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27399" w14:textId="77777777" w:rsidR="00927890" w:rsidRPr="0003579E" w:rsidRDefault="00927890" w:rsidP="00927890">
      <w:pPr>
        <w:jc w:val="right"/>
        <w:rPr>
          <w:sz w:val="20"/>
          <w:szCs w:val="20"/>
        </w:rPr>
      </w:pPr>
    </w:p>
    <w:p w14:paraId="77A9AC77" w14:textId="77777777" w:rsidR="00927890" w:rsidRPr="00E3397C" w:rsidRDefault="00927890" w:rsidP="00927890">
      <w:pPr>
        <w:pStyle w:val="1"/>
        <w:spacing w:before="0" w:after="0"/>
        <w:rPr>
          <w:bCs/>
          <w:caps/>
          <w:color w:val="000000"/>
          <w:sz w:val="23"/>
          <w:szCs w:val="23"/>
        </w:rPr>
      </w:pPr>
      <w:r w:rsidRPr="00E3397C">
        <w:rPr>
          <w:bCs/>
          <w:caps/>
          <w:color w:val="000000"/>
          <w:sz w:val="23"/>
          <w:szCs w:val="23"/>
        </w:rPr>
        <w:t>ТЕХНИЧЕСКОе ЗАДАНИе</w:t>
      </w:r>
    </w:p>
    <w:p w14:paraId="085F4841" w14:textId="77777777" w:rsidR="00470193" w:rsidRDefault="00927890" w:rsidP="00927890">
      <w:pPr>
        <w:spacing w:after="0"/>
        <w:jc w:val="center"/>
        <w:rPr>
          <w:b/>
          <w:color w:val="000000"/>
          <w:sz w:val="23"/>
          <w:szCs w:val="23"/>
        </w:rPr>
      </w:pPr>
      <w:r w:rsidRPr="00E3397C">
        <w:rPr>
          <w:b/>
          <w:color w:val="000000"/>
          <w:sz w:val="23"/>
          <w:szCs w:val="23"/>
        </w:rPr>
        <w:t xml:space="preserve">на организацию и проведение </w:t>
      </w:r>
      <w:bookmarkStart w:id="0" w:name="_Hlk40698581"/>
      <w:r w:rsidRPr="00E3397C">
        <w:rPr>
          <w:b/>
          <w:color w:val="000000"/>
          <w:sz w:val="23"/>
          <w:szCs w:val="23"/>
        </w:rPr>
        <w:t>конференци</w:t>
      </w:r>
      <w:r w:rsidR="00093267">
        <w:rPr>
          <w:b/>
          <w:color w:val="000000"/>
          <w:sz w:val="23"/>
          <w:szCs w:val="23"/>
        </w:rPr>
        <w:t>и</w:t>
      </w:r>
      <w:r w:rsidRPr="00E3397C">
        <w:rPr>
          <w:b/>
          <w:color w:val="000000"/>
          <w:sz w:val="23"/>
          <w:szCs w:val="23"/>
        </w:rPr>
        <w:t xml:space="preserve">  </w:t>
      </w:r>
    </w:p>
    <w:p w14:paraId="434A430C" w14:textId="49207DA3" w:rsidR="00927890" w:rsidRPr="00470193" w:rsidRDefault="00470193" w:rsidP="00927890">
      <w:pPr>
        <w:spacing w:after="0"/>
        <w:jc w:val="center"/>
        <w:rPr>
          <w:b/>
          <w:color w:val="000000"/>
          <w:sz w:val="23"/>
          <w:szCs w:val="23"/>
        </w:rPr>
      </w:pPr>
      <w:r w:rsidRPr="00E3397C">
        <w:rPr>
          <w:b/>
          <w:color w:val="000000"/>
          <w:sz w:val="23"/>
          <w:szCs w:val="23"/>
        </w:rPr>
        <w:t xml:space="preserve">для субъектов малого и среднего предпринимательства Волгоградской области </w:t>
      </w:r>
      <w:r w:rsidRPr="00470193">
        <w:rPr>
          <w:b/>
          <w:color w:val="000000"/>
          <w:sz w:val="23"/>
          <w:szCs w:val="23"/>
        </w:rPr>
        <w:t>по направлению «Бережливое производство»</w:t>
      </w:r>
    </w:p>
    <w:p w14:paraId="4ECF3CAD" w14:textId="7E80A170" w:rsidR="00927890" w:rsidRPr="00E3397C" w:rsidRDefault="00927890" w:rsidP="00470193">
      <w:pPr>
        <w:spacing w:after="0"/>
        <w:jc w:val="center"/>
        <w:rPr>
          <w:b/>
          <w:color w:val="000000"/>
          <w:sz w:val="23"/>
          <w:szCs w:val="23"/>
        </w:rPr>
      </w:pPr>
      <w:r w:rsidRPr="00E3397C">
        <w:rPr>
          <w:b/>
          <w:color w:val="000000"/>
          <w:sz w:val="23"/>
          <w:szCs w:val="23"/>
        </w:rPr>
        <w:t xml:space="preserve"> </w:t>
      </w:r>
      <w:bookmarkEnd w:id="0"/>
    </w:p>
    <w:p w14:paraId="5BC05156" w14:textId="52C53184" w:rsidR="00927890" w:rsidRPr="00E6240D" w:rsidRDefault="00927890" w:rsidP="00E6240D">
      <w:pPr>
        <w:numPr>
          <w:ilvl w:val="0"/>
          <w:numId w:val="5"/>
        </w:numPr>
        <w:autoSpaceDE w:val="0"/>
        <w:autoSpaceDN w:val="0"/>
        <w:adjustRightInd w:val="0"/>
        <w:spacing w:after="0"/>
        <w:outlineLvl w:val="0"/>
        <w:rPr>
          <w:b/>
          <w:color w:val="000000"/>
          <w:sz w:val="23"/>
          <w:szCs w:val="23"/>
        </w:rPr>
      </w:pPr>
      <w:r w:rsidRPr="00E3397C">
        <w:rPr>
          <w:b/>
          <w:bCs/>
          <w:color w:val="000000"/>
          <w:sz w:val="23"/>
          <w:szCs w:val="23"/>
        </w:rPr>
        <w:t xml:space="preserve">Предмет технического задания </w:t>
      </w:r>
      <w:r w:rsidR="00470193">
        <w:rPr>
          <w:b/>
          <w:bCs/>
          <w:color w:val="000000"/>
          <w:sz w:val="23"/>
          <w:szCs w:val="23"/>
        </w:rPr>
        <w:t>–</w:t>
      </w:r>
      <w:r w:rsidRPr="00E3397C">
        <w:rPr>
          <w:b/>
          <w:bCs/>
          <w:color w:val="000000"/>
          <w:sz w:val="23"/>
          <w:szCs w:val="23"/>
        </w:rPr>
        <w:t xml:space="preserve"> </w:t>
      </w:r>
      <w:r w:rsidR="00470193" w:rsidRPr="00470193">
        <w:rPr>
          <w:bCs/>
          <w:color w:val="000000"/>
          <w:sz w:val="23"/>
          <w:szCs w:val="23"/>
        </w:rPr>
        <w:t>организация и</w:t>
      </w:r>
      <w:r w:rsidR="00470193">
        <w:rPr>
          <w:b/>
          <w:bCs/>
          <w:color w:val="000000"/>
          <w:sz w:val="23"/>
          <w:szCs w:val="23"/>
        </w:rPr>
        <w:t xml:space="preserve"> </w:t>
      </w:r>
      <w:r w:rsidR="00843FA2">
        <w:rPr>
          <w:color w:val="000000"/>
          <w:sz w:val="23"/>
          <w:szCs w:val="23"/>
        </w:rPr>
        <w:t xml:space="preserve">проведение </w:t>
      </w:r>
      <w:r w:rsidRPr="00E3397C">
        <w:rPr>
          <w:color w:val="000000"/>
          <w:sz w:val="23"/>
          <w:szCs w:val="23"/>
        </w:rPr>
        <w:t>конференци</w:t>
      </w:r>
      <w:r w:rsidR="00247E4F">
        <w:rPr>
          <w:color w:val="000000"/>
          <w:sz w:val="23"/>
          <w:szCs w:val="23"/>
        </w:rPr>
        <w:t>и</w:t>
      </w:r>
      <w:r w:rsidRPr="00E3397C">
        <w:rPr>
          <w:color w:val="000000"/>
          <w:sz w:val="23"/>
          <w:szCs w:val="23"/>
        </w:rPr>
        <w:t xml:space="preserve"> для субъектов малого и среднего предпринимательства Волгоградской области </w:t>
      </w:r>
      <w:r w:rsidR="006510F8" w:rsidRPr="006510F8">
        <w:rPr>
          <w:color w:val="000000"/>
          <w:sz w:val="23"/>
          <w:szCs w:val="23"/>
        </w:rPr>
        <w:t>по направлению «Бережливое производство».</w:t>
      </w:r>
    </w:p>
    <w:p w14:paraId="7BFD2B94" w14:textId="77777777" w:rsidR="00927890" w:rsidRPr="00E3397C" w:rsidRDefault="00927890" w:rsidP="00927890">
      <w:pPr>
        <w:numPr>
          <w:ilvl w:val="0"/>
          <w:numId w:val="5"/>
        </w:numPr>
        <w:autoSpaceDE w:val="0"/>
        <w:autoSpaceDN w:val="0"/>
        <w:adjustRightInd w:val="0"/>
        <w:spacing w:after="0"/>
        <w:outlineLvl w:val="0"/>
        <w:rPr>
          <w:b/>
          <w:color w:val="000000"/>
          <w:sz w:val="23"/>
          <w:szCs w:val="23"/>
        </w:rPr>
      </w:pPr>
      <w:r w:rsidRPr="00E3397C">
        <w:rPr>
          <w:b/>
          <w:color w:val="000000"/>
          <w:sz w:val="23"/>
          <w:szCs w:val="23"/>
        </w:rPr>
        <w:t xml:space="preserve">Сроки, формат, общее количество мероприятий и их участников: </w:t>
      </w:r>
    </w:p>
    <w:p w14:paraId="3A7DB6B7" w14:textId="4D22283D" w:rsidR="00927890" w:rsidRPr="00E3397C" w:rsidRDefault="00927890" w:rsidP="00927890">
      <w:pPr>
        <w:pStyle w:val="ConsPlusNormal"/>
        <w:numPr>
          <w:ilvl w:val="1"/>
          <w:numId w:val="5"/>
        </w:numPr>
        <w:jc w:val="both"/>
        <w:outlineLvl w:val="0"/>
        <w:rPr>
          <w:rFonts w:ascii="Times New Roman" w:hAnsi="Times New Roman"/>
          <w:color w:val="000000"/>
          <w:spacing w:val="2"/>
          <w:sz w:val="23"/>
          <w:szCs w:val="23"/>
        </w:rPr>
      </w:pPr>
      <w:r w:rsidRPr="00E3397C">
        <w:rPr>
          <w:rFonts w:ascii="Times New Roman" w:hAnsi="Times New Roman"/>
          <w:bCs/>
          <w:color w:val="000000"/>
          <w:sz w:val="23"/>
          <w:szCs w:val="23"/>
        </w:rPr>
        <w:t xml:space="preserve">Срок реализации </w:t>
      </w:r>
      <w:r w:rsidR="00247E4F">
        <w:rPr>
          <w:rFonts w:ascii="Times New Roman" w:hAnsi="Times New Roman"/>
          <w:bCs/>
          <w:color w:val="000000"/>
          <w:sz w:val="23"/>
          <w:szCs w:val="23"/>
        </w:rPr>
        <w:t>мероприятия</w:t>
      </w:r>
      <w:r w:rsidRPr="00E3397C">
        <w:rPr>
          <w:rFonts w:ascii="Times New Roman" w:hAnsi="Times New Roman"/>
          <w:bCs/>
          <w:color w:val="000000"/>
          <w:sz w:val="23"/>
          <w:szCs w:val="23"/>
        </w:rPr>
        <w:t>.</w:t>
      </w:r>
      <w:r w:rsidRPr="00E3397C">
        <w:rPr>
          <w:rFonts w:ascii="Times New Roman" w:hAnsi="Times New Roman"/>
          <w:b/>
          <w:color w:val="000000"/>
          <w:sz w:val="23"/>
          <w:szCs w:val="23"/>
        </w:rPr>
        <w:t xml:space="preserve"> </w:t>
      </w:r>
      <w:r w:rsidR="00247E4F" w:rsidRPr="000578BE">
        <w:rPr>
          <w:rFonts w:ascii="Times New Roman" w:hAnsi="Times New Roman"/>
          <w:color w:val="000000"/>
          <w:sz w:val="23"/>
          <w:szCs w:val="23"/>
        </w:rPr>
        <w:t>М</w:t>
      </w:r>
      <w:r w:rsidR="00247E4F">
        <w:rPr>
          <w:rFonts w:ascii="Times New Roman" w:hAnsi="Times New Roman"/>
          <w:bCs/>
          <w:color w:val="000000"/>
          <w:sz w:val="23"/>
          <w:szCs w:val="23"/>
        </w:rPr>
        <w:t>ероприятие</w:t>
      </w:r>
      <w:r w:rsidRPr="00E3397C">
        <w:rPr>
          <w:rFonts w:ascii="Times New Roman" w:hAnsi="Times New Roman"/>
          <w:bCs/>
          <w:color w:val="000000"/>
          <w:sz w:val="23"/>
          <w:szCs w:val="23"/>
        </w:rPr>
        <w:t xml:space="preserve"> реализуется</w:t>
      </w:r>
      <w:r w:rsidRPr="00E3397C">
        <w:rPr>
          <w:rFonts w:ascii="Times New Roman" w:hAnsi="Times New Roman"/>
          <w:b/>
          <w:color w:val="000000"/>
          <w:sz w:val="23"/>
          <w:szCs w:val="23"/>
        </w:rPr>
        <w:t xml:space="preserve"> </w:t>
      </w:r>
      <w:r w:rsidRPr="00E3397C">
        <w:rPr>
          <w:rFonts w:ascii="Times New Roman" w:hAnsi="Times New Roman"/>
          <w:color w:val="000000"/>
          <w:spacing w:val="2"/>
          <w:sz w:val="23"/>
          <w:szCs w:val="23"/>
        </w:rPr>
        <w:t xml:space="preserve">с момента заключения договора </w:t>
      </w:r>
      <w:r w:rsidR="00204AA6" w:rsidRPr="00204AA6">
        <w:rPr>
          <w:rFonts w:ascii="Times New Roman" w:hAnsi="Times New Roman"/>
          <w:color w:val="000000"/>
          <w:spacing w:val="2"/>
          <w:sz w:val="23"/>
          <w:szCs w:val="23"/>
        </w:rPr>
        <w:t>п</w:t>
      </w:r>
      <w:r w:rsidRPr="00204AA6">
        <w:rPr>
          <w:rFonts w:ascii="Times New Roman" w:hAnsi="Times New Roman"/>
          <w:color w:val="000000"/>
          <w:spacing w:val="2"/>
          <w:sz w:val="23"/>
          <w:szCs w:val="23"/>
        </w:rPr>
        <w:t xml:space="preserve">о </w:t>
      </w:r>
      <w:r w:rsidR="00204AA6" w:rsidRPr="00204AA6">
        <w:rPr>
          <w:rFonts w:ascii="Times New Roman" w:hAnsi="Times New Roman"/>
          <w:color w:val="000000"/>
          <w:spacing w:val="2"/>
          <w:sz w:val="23"/>
          <w:szCs w:val="23"/>
        </w:rPr>
        <w:t>3</w:t>
      </w:r>
      <w:r w:rsidR="00204AA6">
        <w:rPr>
          <w:rFonts w:ascii="Times New Roman" w:hAnsi="Times New Roman"/>
          <w:color w:val="000000"/>
          <w:spacing w:val="2"/>
          <w:sz w:val="23"/>
          <w:szCs w:val="23"/>
        </w:rPr>
        <w:t>0.04.2021 года</w:t>
      </w:r>
      <w:r w:rsidRPr="00E3397C">
        <w:rPr>
          <w:rFonts w:ascii="Times New Roman" w:hAnsi="Times New Roman"/>
          <w:color w:val="000000"/>
          <w:spacing w:val="2"/>
          <w:sz w:val="23"/>
          <w:szCs w:val="23"/>
        </w:rPr>
        <w:t xml:space="preserve"> включительно. Фактические сроки проведения и </w:t>
      </w:r>
      <w:r w:rsidR="00AB69A7">
        <w:rPr>
          <w:rFonts w:ascii="Times New Roman" w:hAnsi="Times New Roman"/>
          <w:color w:val="000000"/>
          <w:spacing w:val="2"/>
          <w:sz w:val="23"/>
          <w:szCs w:val="23"/>
        </w:rPr>
        <w:t>общая</w:t>
      </w:r>
      <w:r w:rsidR="00024E3A">
        <w:rPr>
          <w:rFonts w:ascii="Times New Roman" w:hAnsi="Times New Roman"/>
          <w:color w:val="000000"/>
          <w:spacing w:val="2"/>
          <w:sz w:val="23"/>
          <w:szCs w:val="23"/>
        </w:rPr>
        <w:t xml:space="preserve"> программа</w:t>
      </w:r>
      <w:r w:rsidRPr="00E3397C">
        <w:rPr>
          <w:rFonts w:ascii="Times New Roman" w:hAnsi="Times New Roman"/>
          <w:color w:val="000000"/>
          <w:spacing w:val="2"/>
          <w:sz w:val="23"/>
          <w:szCs w:val="23"/>
        </w:rPr>
        <w:t xml:space="preserve"> мероприятия определяются Заказчиком </w:t>
      </w:r>
      <w:r w:rsidR="00024E3A">
        <w:rPr>
          <w:rFonts w:ascii="Times New Roman" w:hAnsi="Times New Roman"/>
          <w:color w:val="000000"/>
          <w:spacing w:val="2"/>
          <w:sz w:val="23"/>
          <w:szCs w:val="23"/>
        </w:rPr>
        <w:t>при заключении договора</w:t>
      </w:r>
      <w:r w:rsidRPr="00E3397C">
        <w:rPr>
          <w:rFonts w:ascii="Times New Roman" w:hAnsi="Times New Roman"/>
          <w:color w:val="000000"/>
          <w:spacing w:val="2"/>
          <w:sz w:val="23"/>
          <w:szCs w:val="23"/>
        </w:rPr>
        <w:t xml:space="preserve">. </w:t>
      </w:r>
    </w:p>
    <w:p w14:paraId="168876B9" w14:textId="77777777" w:rsidR="00F05E49" w:rsidRDefault="00927890" w:rsidP="00F05E49">
      <w:pPr>
        <w:pStyle w:val="ConsPlusNormal"/>
        <w:numPr>
          <w:ilvl w:val="1"/>
          <w:numId w:val="5"/>
        </w:numPr>
        <w:jc w:val="both"/>
        <w:outlineLvl w:val="0"/>
        <w:rPr>
          <w:rFonts w:ascii="Times New Roman" w:hAnsi="Times New Roman"/>
          <w:color w:val="000000"/>
          <w:spacing w:val="2"/>
          <w:sz w:val="23"/>
          <w:szCs w:val="23"/>
        </w:rPr>
      </w:pPr>
      <w:r w:rsidRPr="00E3397C">
        <w:rPr>
          <w:rFonts w:ascii="Times New Roman" w:hAnsi="Times New Roman"/>
          <w:color w:val="000000"/>
          <w:spacing w:val="2"/>
          <w:sz w:val="23"/>
          <w:szCs w:val="23"/>
        </w:rPr>
        <w:t xml:space="preserve">Количество мероприятий и формат проведения. Общее количество – </w:t>
      </w:r>
      <w:r w:rsidR="00247E4F">
        <w:rPr>
          <w:rFonts w:ascii="Times New Roman" w:hAnsi="Times New Roman"/>
          <w:color w:val="000000"/>
          <w:spacing w:val="2"/>
          <w:sz w:val="23"/>
          <w:szCs w:val="23"/>
        </w:rPr>
        <w:t>1</w:t>
      </w:r>
      <w:r w:rsidRPr="00E3397C">
        <w:rPr>
          <w:rFonts w:ascii="Times New Roman" w:hAnsi="Times New Roman"/>
          <w:color w:val="000000"/>
          <w:spacing w:val="2"/>
          <w:sz w:val="23"/>
          <w:szCs w:val="23"/>
        </w:rPr>
        <w:t xml:space="preserve"> (</w:t>
      </w:r>
      <w:r w:rsidR="00247E4F">
        <w:rPr>
          <w:rFonts w:ascii="Times New Roman" w:hAnsi="Times New Roman"/>
          <w:color w:val="000000"/>
          <w:spacing w:val="2"/>
          <w:sz w:val="23"/>
          <w:szCs w:val="23"/>
        </w:rPr>
        <w:t>Одно</w:t>
      </w:r>
      <w:r w:rsidRPr="00E3397C">
        <w:rPr>
          <w:rFonts w:ascii="Times New Roman" w:hAnsi="Times New Roman"/>
          <w:color w:val="000000"/>
          <w:spacing w:val="2"/>
          <w:sz w:val="23"/>
          <w:szCs w:val="23"/>
        </w:rPr>
        <w:t>) мероприяти</w:t>
      </w:r>
      <w:r w:rsidR="00247E4F">
        <w:rPr>
          <w:rFonts w:ascii="Times New Roman" w:hAnsi="Times New Roman"/>
          <w:color w:val="000000"/>
          <w:spacing w:val="2"/>
          <w:sz w:val="23"/>
          <w:szCs w:val="23"/>
        </w:rPr>
        <w:t>е</w:t>
      </w:r>
      <w:r w:rsidRPr="00E3397C">
        <w:rPr>
          <w:rFonts w:ascii="Times New Roman" w:hAnsi="Times New Roman"/>
          <w:color w:val="000000"/>
          <w:spacing w:val="2"/>
          <w:sz w:val="23"/>
          <w:szCs w:val="23"/>
        </w:rPr>
        <w:t>. Формат проведения – практическая конференция</w:t>
      </w:r>
      <w:r w:rsidR="00F05E49">
        <w:rPr>
          <w:rFonts w:ascii="Times New Roman" w:hAnsi="Times New Roman"/>
          <w:color w:val="000000"/>
          <w:spacing w:val="2"/>
          <w:sz w:val="23"/>
          <w:szCs w:val="23"/>
        </w:rPr>
        <w:t xml:space="preserve"> </w:t>
      </w:r>
      <w:r w:rsidR="00F05E49" w:rsidRPr="00D1576E">
        <w:rPr>
          <w:rFonts w:ascii="Times New Roman" w:hAnsi="Times New Roman"/>
          <w:color w:val="000000"/>
          <w:spacing w:val="2"/>
          <w:sz w:val="23"/>
          <w:szCs w:val="23"/>
        </w:rPr>
        <w:t>в онлайн формате</w:t>
      </w:r>
      <w:r w:rsidRPr="00D1576E">
        <w:rPr>
          <w:rFonts w:ascii="Times New Roman" w:hAnsi="Times New Roman"/>
          <w:color w:val="000000"/>
          <w:spacing w:val="2"/>
          <w:sz w:val="23"/>
          <w:szCs w:val="23"/>
        </w:rPr>
        <w:t>.</w:t>
      </w:r>
      <w:r w:rsidR="00F05E49">
        <w:rPr>
          <w:rFonts w:ascii="Times New Roman" w:hAnsi="Times New Roman"/>
          <w:color w:val="000000"/>
          <w:spacing w:val="2"/>
          <w:sz w:val="23"/>
          <w:szCs w:val="23"/>
        </w:rPr>
        <w:t xml:space="preserve"> </w:t>
      </w:r>
      <w:r w:rsidR="00F05E49" w:rsidRPr="00F05E49">
        <w:rPr>
          <w:rFonts w:ascii="Times New Roman" w:hAnsi="Times New Roman"/>
          <w:color w:val="000000"/>
          <w:spacing w:val="2"/>
          <w:sz w:val="23"/>
          <w:szCs w:val="23"/>
        </w:rPr>
        <w:t>Исполнитель выбирает и согласовывает с Заказчиком онлайн платформу, позволяющую одновременно участвовать не менее чем 1</w:t>
      </w:r>
      <w:r w:rsidR="00F05E49">
        <w:rPr>
          <w:rFonts w:ascii="Times New Roman" w:hAnsi="Times New Roman"/>
          <w:color w:val="000000"/>
          <w:spacing w:val="2"/>
          <w:sz w:val="23"/>
          <w:szCs w:val="23"/>
        </w:rPr>
        <w:t>5</w:t>
      </w:r>
      <w:r w:rsidR="00F05E49" w:rsidRPr="00F05E49">
        <w:rPr>
          <w:rFonts w:ascii="Times New Roman" w:hAnsi="Times New Roman"/>
          <w:color w:val="000000"/>
          <w:spacing w:val="2"/>
          <w:sz w:val="23"/>
          <w:szCs w:val="23"/>
        </w:rPr>
        <w:t>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r w:rsidR="00F05E49">
        <w:rPr>
          <w:rFonts w:ascii="Times New Roman" w:hAnsi="Times New Roman"/>
          <w:color w:val="000000"/>
          <w:spacing w:val="2"/>
          <w:sz w:val="23"/>
          <w:szCs w:val="23"/>
        </w:rPr>
        <w:t xml:space="preserve"> </w:t>
      </w:r>
    </w:p>
    <w:p w14:paraId="100023FF" w14:textId="62B95BB1" w:rsidR="00F05E49" w:rsidRDefault="00F05E49" w:rsidP="00F05E49">
      <w:pPr>
        <w:pStyle w:val="ConsPlusNormal"/>
        <w:ind w:left="720" w:firstLine="0"/>
        <w:jc w:val="both"/>
        <w:outlineLvl w:val="0"/>
        <w:rPr>
          <w:rFonts w:ascii="Times New Roman" w:hAnsi="Times New Roman"/>
          <w:color w:val="000000"/>
          <w:spacing w:val="2"/>
          <w:sz w:val="23"/>
          <w:szCs w:val="23"/>
        </w:rPr>
      </w:pPr>
      <w:r w:rsidRPr="00E3397C">
        <w:rPr>
          <w:rFonts w:ascii="Times New Roman" w:hAnsi="Times New Roman"/>
          <w:color w:val="000000"/>
          <w:spacing w:val="2"/>
          <w:sz w:val="23"/>
          <w:szCs w:val="23"/>
        </w:rPr>
        <w:t xml:space="preserve">Продолжительность конференции </w:t>
      </w:r>
      <w:r w:rsidRPr="00D1576E">
        <w:rPr>
          <w:rFonts w:ascii="Times New Roman" w:hAnsi="Times New Roman"/>
          <w:color w:val="000000"/>
          <w:spacing w:val="2"/>
          <w:sz w:val="23"/>
          <w:szCs w:val="23"/>
        </w:rPr>
        <w:t xml:space="preserve">не менее </w:t>
      </w:r>
      <w:r w:rsidR="00843FA2" w:rsidRPr="00D1576E">
        <w:rPr>
          <w:rFonts w:ascii="Times New Roman" w:hAnsi="Times New Roman"/>
          <w:color w:val="000000"/>
          <w:spacing w:val="2"/>
          <w:sz w:val="23"/>
          <w:szCs w:val="23"/>
        </w:rPr>
        <w:t>6</w:t>
      </w:r>
      <w:r w:rsidRPr="00D1576E">
        <w:rPr>
          <w:rFonts w:ascii="Times New Roman" w:hAnsi="Times New Roman"/>
          <w:color w:val="000000"/>
          <w:spacing w:val="2"/>
          <w:sz w:val="23"/>
          <w:szCs w:val="23"/>
        </w:rPr>
        <w:t xml:space="preserve"> часов.</w:t>
      </w:r>
      <w:r w:rsidRPr="00E3397C">
        <w:rPr>
          <w:rFonts w:ascii="Times New Roman" w:hAnsi="Times New Roman"/>
          <w:color w:val="000000"/>
          <w:spacing w:val="2"/>
          <w:sz w:val="23"/>
          <w:szCs w:val="23"/>
        </w:rPr>
        <w:t xml:space="preserve"> </w:t>
      </w:r>
    </w:p>
    <w:p w14:paraId="1227592E" w14:textId="7071B497" w:rsidR="00F05E49" w:rsidRPr="00E3397C" w:rsidRDefault="00F05E49" w:rsidP="00F05E49">
      <w:pPr>
        <w:pStyle w:val="ConsPlusNormal"/>
        <w:ind w:left="720" w:firstLine="0"/>
        <w:jc w:val="both"/>
        <w:outlineLvl w:val="0"/>
        <w:rPr>
          <w:rFonts w:ascii="Times New Roman" w:hAnsi="Times New Roman"/>
          <w:color w:val="000000"/>
          <w:spacing w:val="2"/>
          <w:sz w:val="23"/>
          <w:szCs w:val="23"/>
        </w:rPr>
      </w:pPr>
      <w:r>
        <w:rPr>
          <w:rFonts w:ascii="Times New Roman" w:hAnsi="Times New Roman"/>
          <w:color w:val="000000"/>
          <w:spacing w:val="2"/>
          <w:sz w:val="23"/>
          <w:szCs w:val="23"/>
        </w:rPr>
        <w:t>Конференция должна состоять из 3</w:t>
      </w:r>
      <w:r w:rsidRPr="00E3397C">
        <w:rPr>
          <w:rFonts w:ascii="Times New Roman" w:hAnsi="Times New Roman"/>
          <w:color w:val="000000"/>
          <w:spacing w:val="2"/>
          <w:sz w:val="23"/>
          <w:szCs w:val="23"/>
        </w:rPr>
        <w:t xml:space="preserve"> основных блоков:</w:t>
      </w:r>
    </w:p>
    <w:p w14:paraId="0A94EF83" w14:textId="77777777" w:rsidR="00F05E49" w:rsidRPr="00E3397C" w:rsidRDefault="00F05E49" w:rsidP="00F05E49">
      <w:pPr>
        <w:pStyle w:val="ConsPlusNormal"/>
        <w:tabs>
          <w:tab w:val="left" w:pos="426"/>
        </w:tabs>
        <w:ind w:left="709" w:firstLine="0"/>
        <w:jc w:val="both"/>
        <w:outlineLvl w:val="0"/>
        <w:rPr>
          <w:rFonts w:ascii="Times New Roman" w:hAnsi="Times New Roman"/>
          <w:color w:val="000000"/>
          <w:spacing w:val="2"/>
          <w:sz w:val="23"/>
          <w:szCs w:val="23"/>
        </w:rPr>
      </w:pPr>
      <w:r w:rsidRPr="00E3397C">
        <w:rPr>
          <w:rFonts w:ascii="Times New Roman" w:hAnsi="Times New Roman"/>
          <w:color w:val="000000"/>
          <w:spacing w:val="2"/>
          <w:sz w:val="23"/>
          <w:szCs w:val="23"/>
        </w:rPr>
        <w:t>1-й блок. Пленарное заседание - общее для всех участников выступление ключевых спикеров (не более 2-х часов).</w:t>
      </w:r>
    </w:p>
    <w:p w14:paraId="0EB5381B" w14:textId="77777777" w:rsidR="00F05E49" w:rsidRPr="00E3397C" w:rsidRDefault="00F05E49" w:rsidP="00F05E49">
      <w:pPr>
        <w:pStyle w:val="ConsPlusNormal"/>
        <w:tabs>
          <w:tab w:val="left" w:pos="426"/>
        </w:tabs>
        <w:ind w:left="709" w:firstLine="0"/>
        <w:jc w:val="both"/>
        <w:outlineLvl w:val="0"/>
        <w:rPr>
          <w:rFonts w:ascii="Times New Roman" w:hAnsi="Times New Roman"/>
          <w:color w:val="000000"/>
          <w:spacing w:val="2"/>
          <w:sz w:val="23"/>
          <w:szCs w:val="23"/>
        </w:rPr>
      </w:pPr>
      <w:r>
        <w:rPr>
          <w:rFonts w:ascii="Times New Roman" w:hAnsi="Times New Roman"/>
          <w:color w:val="000000"/>
          <w:spacing w:val="2"/>
          <w:sz w:val="23"/>
          <w:szCs w:val="23"/>
        </w:rPr>
        <w:t>2-й блок. Тематический</w:t>
      </w:r>
      <w:r w:rsidRPr="00E3397C">
        <w:rPr>
          <w:rFonts w:ascii="Times New Roman" w:hAnsi="Times New Roman"/>
          <w:color w:val="000000"/>
          <w:spacing w:val="2"/>
          <w:sz w:val="23"/>
          <w:szCs w:val="23"/>
        </w:rPr>
        <w:t xml:space="preserve"> блок. </w:t>
      </w:r>
      <w:r>
        <w:rPr>
          <w:rFonts w:ascii="Times New Roman" w:hAnsi="Times New Roman"/>
          <w:color w:val="000000"/>
          <w:spacing w:val="2"/>
          <w:sz w:val="23"/>
          <w:szCs w:val="23"/>
        </w:rPr>
        <w:t>Проводи</w:t>
      </w:r>
      <w:r w:rsidRPr="00E3397C">
        <w:rPr>
          <w:rFonts w:ascii="Times New Roman" w:hAnsi="Times New Roman"/>
          <w:color w:val="000000"/>
          <w:spacing w:val="2"/>
          <w:sz w:val="23"/>
          <w:szCs w:val="23"/>
        </w:rPr>
        <w:t xml:space="preserve">тся в формате круглого стола, мастер-класса, </w:t>
      </w:r>
      <w:r>
        <w:rPr>
          <w:rFonts w:ascii="Times New Roman" w:hAnsi="Times New Roman"/>
          <w:color w:val="000000"/>
          <w:spacing w:val="2"/>
          <w:sz w:val="23"/>
          <w:szCs w:val="23"/>
        </w:rPr>
        <w:t>с участием ключевых экспертов/</w:t>
      </w:r>
      <w:r w:rsidRPr="00E3397C">
        <w:rPr>
          <w:rFonts w:ascii="Times New Roman" w:hAnsi="Times New Roman"/>
          <w:color w:val="000000"/>
          <w:spacing w:val="2"/>
          <w:sz w:val="23"/>
          <w:szCs w:val="23"/>
        </w:rPr>
        <w:t>спикер</w:t>
      </w:r>
      <w:r>
        <w:rPr>
          <w:rFonts w:ascii="Times New Roman" w:hAnsi="Times New Roman"/>
          <w:color w:val="000000"/>
          <w:spacing w:val="2"/>
          <w:sz w:val="23"/>
          <w:szCs w:val="23"/>
        </w:rPr>
        <w:t>ов</w:t>
      </w:r>
      <w:r w:rsidRPr="00E3397C">
        <w:rPr>
          <w:rFonts w:ascii="Times New Roman" w:hAnsi="Times New Roman"/>
          <w:color w:val="000000"/>
          <w:spacing w:val="2"/>
          <w:sz w:val="23"/>
          <w:szCs w:val="23"/>
        </w:rPr>
        <w:t xml:space="preserve">. В рамках </w:t>
      </w:r>
      <w:r>
        <w:rPr>
          <w:rFonts w:ascii="Times New Roman" w:hAnsi="Times New Roman"/>
          <w:color w:val="000000"/>
          <w:spacing w:val="2"/>
          <w:sz w:val="23"/>
          <w:szCs w:val="23"/>
        </w:rPr>
        <w:t>тематического блока</w:t>
      </w:r>
      <w:r w:rsidRPr="00E3397C">
        <w:rPr>
          <w:rFonts w:ascii="Times New Roman" w:hAnsi="Times New Roman"/>
          <w:color w:val="000000"/>
          <w:spacing w:val="2"/>
          <w:sz w:val="23"/>
          <w:szCs w:val="23"/>
        </w:rPr>
        <w:t xml:space="preserve"> могут быть организованы короткие трени</w:t>
      </w:r>
      <w:r>
        <w:rPr>
          <w:rFonts w:ascii="Times New Roman" w:hAnsi="Times New Roman"/>
          <w:color w:val="000000"/>
          <w:spacing w:val="2"/>
          <w:sz w:val="23"/>
          <w:szCs w:val="23"/>
        </w:rPr>
        <w:t xml:space="preserve">нги или лекции </w:t>
      </w:r>
      <w:r w:rsidRPr="00E3397C">
        <w:rPr>
          <w:rFonts w:ascii="Times New Roman" w:hAnsi="Times New Roman"/>
          <w:color w:val="000000"/>
          <w:spacing w:val="2"/>
          <w:sz w:val="23"/>
          <w:szCs w:val="23"/>
        </w:rPr>
        <w:t>(не менее 2-х часов).</w:t>
      </w:r>
    </w:p>
    <w:p w14:paraId="59360A2C" w14:textId="77777777" w:rsidR="00F05E49" w:rsidRPr="00E3397C" w:rsidRDefault="00F05E49" w:rsidP="00F05E49">
      <w:pPr>
        <w:pStyle w:val="ConsPlusNormal"/>
        <w:tabs>
          <w:tab w:val="left" w:pos="426"/>
        </w:tabs>
        <w:ind w:left="709" w:firstLine="0"/>
        <w:jc w:val="both"/>
        <w:outlineLvl w:val="0"/>
        <w:rPr>
          <w:rFonts w:ascii="Times New Roman" w:hAnsi="Times New Roman"/>
          <w:color w:val="000000"/>
          <w:spacing w:val="2"/>
          <w:sz w:val="23"/>
          <w:szCs w:val="23"/>
        </w:rPr>
      </w:pPr>
      <w:r w:rsidRPr="00E3397C">
        <w:rPr>
          <w:rFonts w:ascii="Times New Roman" w:hAnsi="Times New Roman"/>
          <w:color w:val="000000"/>
          <w:spacing w:val="2"/>
          <w:sz w:val="23"/>
          <w:szCs w:val="23"/>
        </w:rPr>
        <w:t xml:space="preserve">3-й блок. Практический блок. Исполнитель </w:t>
      </w:r>
      <w:r w:rsidRPr="00E6240D">
        <w:rPr>
          <w:rFonts w:ascii="Times New Roman" w:hAnsi="Times New Roman"/>
          <w:color w:val="000000"/>
          <w:spacing w:val="2"/>
          <w:sz w:val="23"/>
          <w:szCs w:val="23"/>
        </w:rPr>
        <w:t>организует выступление представителей компаний Волгоградской области</w:t>
      </w:r>
      <w:r w:rsidRPr="00E3397C">
        <w:rPr>
          <w:rFonts w:ascii="Times New Roman" w:hAnsi="Times New Roman"/>
          <w:color w:val="000000"/>
          <w:spacing w:val="2"/>
          <w:sz w:val="23"/>
          <w:szCs w:val="23"/>
        </w:rPr>
        <w:t xml:space="preserve"> – отраслевых лидеров по тематике конференции, где участники могут изучить лучшие практики, познакомиться с текущими бизнес-процессами и используемыми технологиями (не менее 2-х часов).</w:t>
      </w:r>
    </w:p>
    <w:p w14:paraId="101CB51C" w14:textId="462347FC" w:rsidR="00A729B5" w:rsidRPr="00E6240D" w:rsidRDefault="00927890" w:rsidP="00E6240D">
      <w:pPr>
        <w:pStyle w:val="ConsPlusNormal"/>
        <w:numPr>
          <w:ilvl w:val="1"/>
          <w:numId w:val="5"/>
        </w:numPr>
        <w:jc w:val="both"/>
        <w:outlineLvl w:val="0"/>
        <w:rPr>
          <w:rFonts w:ascii="Times New Roman" w:hAnsi="Times New Roman"/>
          <w:color w:val="000000"/>
          <w:spacing w:val="2"/>
          <w:sz w:val="23"/>
          <w:szCs w:val="23"/>
        </w:rPr>
      </w:pPr>
      <w:r w:rsidRPr="00F05E49">
        <w:rPr>
          <w:rFonts w:ascii="Times New Roman" w:hAnsi="Times New Roman"/>
          <w:color w:val="000000"/>
          <w:spacing w:val="2"/>
          <w:sz w:val="23"/>
          <w:szCs w:val="23"/>
        </w:rPr>
        <w:t xml:space="preserve">Количество участников мероприятий. Участниками </w:t>
      </w:r>
      <w:r w:rsidR="00A729B5">
        <w:rPr>
          <w:rFonts w:ascii="Times New Roman" w:hAnsi="Times New Roman"/>
          <w:color w:val="000000"/>
          <w:spacing w:val="2"/>
          <w:sz w:val="23"/>
          <w:szCs w:val="23"/>
        </w:rPr>
        <w:t>конференции</w:t>
      </w:r>
      <w:r w:rsidRPr="00F05E49">
        <w:rPr>
          <w:rFonts w:ascii="Times New Roman" w:hAnsi="Times New Roman"/>
          <w:color w:val="000000"/>
          <w:spacing w:val="2"/>
          <w:sz w:val="23"/>
          <w:szCs w:val="23"/>
        </w:rPr>
        <w:t xml:space="preserve"> являются субъекты малого и среднего предпринимательства, зарегистрированные на территории Волгоградской области, </w:t>
      </w:r>
      <w:proofErr w:type="spellStart"/>
      <w:r w:rsidRPr="00F05E49">
        <w:rPr>
          <w:rFonts w:ascii="Times New Roman" w:hAnsi="Times New Roman"/>
          <w:color w:val="000000"/>
          <w:spacing w:val="2"/>
          <w:sz w:val="23"/>
          <w:szCs w:val="23"/>
        </w:rPr>
        <w:t>самозанятые</w:t>
      </w:r>
      <w:proofErr w:type="spellEnd"/>
      <w:r w:rsidRPr="00F05E49">
        <w:rPr>
          <w:rFonts w:ascii="Times New Roman" w:hAnsi="Times New Roman"/>
          <w:color w:val="000000"/>
          <w:spacing w:val="2"/>
          <w:sz w:val="23"/>
          <w:szCs w:val="23"/>
        </w:rPr>
        <w:t xml:space="preserve">, физические лица заинтересованные в начале ведения предпринимательской деятельности. </w:t>
      </w:r>
      <w:r w:rsidR="00083BF9">
        <w:rPr>
          <w:rFonts w:ascii="Times New Roman" w:hAnsi="Times New Roman"/>
          <w:color w:val="000000"/>
          <w:spacing w:val="2"/>
          <w:sz w:val="23"/>
          <w:szCs w:val="23"/>
        </w:rPr>
        <w:t>Общее количество участников конференции –</w:t>
      </w:r>
      <w:r w:rsidRPr="00F05E49">
        <w:rPr>
          <w:rFonts w:ascii="Times New Roman" w:hAnsi="Times New Roman"/>
          <w:color w:val="000000"/>
          <w:spacing w:val="2"/>
          <w:sz w:val="23"/>
          <w:szCs w:val="23"/>
        </w:rPr>
        <w:t xml:space="preserve"> </w:t>
      </w:r>
      <w:r w:rsidRPr="00D1576E">
        <w:rPr>
          <w:rFonts w:ascii="Times New Roman" w:hAnsi="Times New Roman"/>
          <w:spacing w:val="2"/>
          <w:sz w:val="23"/>
          <w:szCs w:val="23"/>
        </w:rPr>
        <w:t>не менее 100</w:t>
      </w:r>
      <w:r w:rsidR="00083BF9" w:rsidRPr="00D1576E">
        <w:rPr>
          <w:rFonts w:ascii="Times New Roman" w:hAnsi="Times New Roman"/>
          <w:spacing w:val="2"/>
          <w:sz w:val="23"/>
          <w:szCs w:val="23"/>
        </w:rPr>
        <w:t>,</w:t>
      </w:r>
      <w:r w:rsidR="00083BF9">
        <w:rPr>
          <w:rFonts w:ascii="Times New Roman" w:hAnsi="Times New Roman"/>
          <w:spacing w:val="2"/>
          <w:sz w:val="23"/>
          <w:szCs w:val="23"/>
        </w:rPr>
        <w:t xml:space="preserve"> из которых не менее 60 </w:t>
      </w:r>
      <w:r w:rsidRPr="00F05E49">
        <w:rPr>
          <w:rFonts w:ascii="Times New Roman" w:hAnsi="Times New Roman"/>
          <w:spacing w:val="2"/>
          <w:sz w:val="23"/>
          <w:szCs w:val="23"/>
        </w:rPr>
        <w:t xml:space="preserve">субъектов малого и среднего бизнеса </w:t>
      </w:r>
      <w:r w:rsidRPr="00F05E49">
        <w:rPr>
          <w:rFonts w:ascii="Times New Roman" w:hAnsi="Times New Roman"/>
          <w:color w:val="000000"/>
          <w:spacing w:val="2"/>
          <w:sz w:val="23"/>
          <w:szCs w:val="23"/>
        </w:rPr>
        <w:t>Волгоградской области, зарегистрированных на территории Волгоградской области и состоящих в реестре субъектов малого и среднего предпринимательства на дату проведения мероприятий. Требования к общему количеству иных категорий участников мероприятий не устанавливается.</w:t>
      </w:r>
    </w:p>
    <w:p w14:paraId="0745DAD7" w14:textId="280FDF3E" w:rsidR="00927890" w:rsidRPr="00E6240D" w:rsidRDefault="00927890" w:rsidP="00E6240D">
      <w:pPr>
        <w:pStyle w:val="msonormalcxspmiddle"/>
        <w:numPr>
          <w:ilvl w:val="0"/>
          <w:numId w:val="5"/>
        </w:numPr>
        <w:tabs>
          <w:tab w:val="left" w:pos="142"/>
          <w:tab w:val="left" w:pos="426"/>
        </w:tabs>
        <w:spacing w:before="0" w:beforeAutospacing="0" w:after="0" w:afterAutospacing="0"/>
        <w:contextualSpacing/>
        <w:jc w:val="both"/>
        <w:outlineLvl w:val="0"/>
        <w:rPr>
          <w:bCs/>
          <w:color w:val="000000"/>
          <w:sz w:val="23"/>
          <w:szCs w:val="23"/>
        </w:rPr>
      </w:pPr>
      <w:r w:rsidRPr="00E3397C">
        <w:rPr>
          <w:b/>
          <w:bCs/>
          <w:color w:val="000000"/>
          <w:sz w:val="23"/>
          <w:szCs w:val="23"/>
        </w:rPr>
        <w:t xml:space="preserve">Место и график проведения мероприятий. </w:t>
      </w:r>
      <w:r w:rsidR="00A729B5" w:rsidRPr="00A729B5">
        <w:rPr>
          <w:color w:val="000000"/>
          <w:sz w:val="23"/>
          <w:szCs w:val="23"/>
        </w:rPr>
        <w:t>Мероприятие</w:t>
      </w:r>
      <w:r w:rsidRPr="00A729B5">
        <w:rPr>
          <w:color w:val="000000"/>
          <w:sz w:val="23"/>
          <w:szCs w:val="23"/>
        </w:rPr>
        <w:t xml:space="preserve"> проводится на территории Волгоградской области. При заключении договора Исполнитель и Заказчик согласуют общую </w:t>
      </w:r>
      <w:r w:rsidR="00AB69A7">
        <w:rPr>
          <w:color w:val="000000"/>
          <w:sz w:val="23"/>
          <w:szCs w:val="23"/>
        </w:rPr>
        <w:t>программу и дату проведения</w:t>
      </w:r>
      <w:r w:rsidRPr="00A729B5">
        <w:rPr>
          <w:color w:val="000000"/>
          <w:sz w:val="23"/>
          <w:szCs w:val="23"/>
        </w:rPr>
        <w:t xml:space="preserve"> мероприяти</w:t>
      </w:r>
      <w:r w:rsidR="001D6819" w:rsidRPr="00A729B5">
        <w:rPr>
          <w:color w:val="000000"/>
          <w:sz w:val="23"/>
          <w:szCs w:val="23"/>
        </w:rPr>
        <w:t>я</w:t>
      </w:r>
      <w:r w:rsidR="00A729B5" w:rsidRPr="00A729B5">
        <w:rPr>
          <w:color w:val="000000"/>
          <w:sz w:val="23"/>
          <w:szCs w:val="23"/>
        </w:rPr>
        <w:t xml:space="preserve">. </w:t>
      </w:r>
      <w:r w:rsidR="00AB69A7">
        <w:rPr>
          <w:color w:val="000000"/>
          <w:sz w:val="23"/>
          <w:szCs w:val="23"/>
        </w:rPr>
        <w:t>Полная п</w:t>
      </w:r>
      <w:r w:rsidRPr="00A729B5">
        <w:rPr>
          <w:color w:val="000000"/>
          <w:sz w:val="23"/>
          <w:szCs w:val="23"/>
        </w:rPr>
        <w:t>рограмм</w:t>
      </w:r>
      <w:r w:rsidR="00A729B5" w:rsidRPr="00A729B5">
        <w:rPr>
          <w:color w:val="000000"/>
          <w:sz w:val="23"/>
          <w:szCs w:val="23"/>
        </w:rPr>
        <w:t xml:space="preserve">а </w:t>
      </w:r>
      <w:r w:rsidRPr="00A729B5">
        <w:rPr>
          <w:color w:val="000000"/>
          <w:sz w:val="23"/>
          <w:szCs w:val="23"/>
        </w:rPr>
        <w:t xml:space="preserve">мероприятия </w:t>
      </w:r>
      <w:r w:rsidR="00AB69A7">
        <w:rPr>
          <w:color w:val="000000"/>
          <w:sz w:val="23"/>
          <w:szCs w:val="23"/>
        </w:rPr>
        <w:t xml:space="preserve">с указанием времени проведения и ключевых экспертов (спикеров) </w:t>
      </w:r>
      <w:r w:rsidRPr="00A729B5">
        <w:rPr>
          <w:color w:val="000000"/>
          <w:sz w:val="23"/>
          <w:szCs w:val="23"/>
        </w:rPr>
        <w:t>утвержда</w:t>
      </w:r>
      <w:r w:rsidR="00AB69A7">
        <w:rPr>
          <w:color w:val="000000"/>
          <w:sz w:val="23"/>
          <w:szCs w:val="23"/>
        </w:rPr>
        <w:t>е</w:t>
      </w:r>
      <w:r w:rsidRPr="00A729B5">
        <w:rPr>
          <w:color w:val="000000"/>
          <w:sz w:val="23"/>
          <w:szCs w:val="23"/>
        </w:rPr>
        <w:t xml:space="preserve">тся Заказчиком </w:t>
      </w:r>
      <w:r w:rsidR="00AB69A7">
        <w:rPr>
          <w:color w:val="000000"/>
          <w:sz w:val="23"/>
          <w:szCs w:val="23"/>
        </w:rPr>
        <w:t>по предложениям</w:t>
      </w:r>
      <w:r w:rsidRPr="00A729B5">
        <w:rPr>
          <w:color w:val="000000"/>
          <w:sz w:val="23"/>
          <w:szCs w:val="23"/>
        </w:rPr>
        <w:t xml:space="preserve"> Исполнителя не позднее чем за </w:t>
      </w:r>
      <w:r w:rsidR="00AB69A7">
        <w:rPr>
          <w:color w:val="000000"/>
          <w:sz w:val="23"/>
          <w:szCs w:val="23"/>
        </w:rPr>
        <w:t>15</w:t>
      </w:r>
      <w:r w:rsidRPr="00A729B5">
        <w:rPr>
          <w:color w:val="000000"/>
          <w:sz w:val="23"/>
          <w:szCs w:val="23"/>
        </w:rPr>
        <w:t xml:space="preserve"> календарных дней до даты фактического проведения мероприятия.</w:t>
      </w:r>
    </w:p>
    <w:p w14:paraId="77DAF182" w14:textId="67E1779C" w:rsidR="00E6240D" w:rsidRPr="00083BF9" w:rsidRDefault="00927890" w:rsidP="00E6240D">
      <w:pPr>
        <w:numPr>
          <w:ilvl w:val="0"/>
          <w:numId w:val="5"/>
        </w:numPr>
        <w:spacing w:after="0"/>
        <w:outlineLvl w:val="0"/>
        <w:rPr>
          <w:b/>
          <w:bCs/>
          <w:color w:val="000000"/>
          <w:sz w:val="23"/>
          <w:szCs w:val="23"/>
        </w:rPr>
      </w:pPr>
      <w:r w:rsidRPr="00D646CB">
        <w:rPr>
          <w:b/>
          <w:bCs/>
          <w:color w:val="000000"/>
          <w:sz w:val="23"/>
          <w:szCs w:val="23"/>
        </w:rPr>
        <w:t xml:space="preserve">Цели и тематика конференций. </w:t>
      </w:r>
      <w:r w:rsidR="00772258" w:rsidRPr="00D646CB">
        <w:rPr>
          <w:bCs/>
          <w:color w:val="000000"/>
          <w:sz w:val="23"/>
          <w:szCs w:val="23"/>
        </w:rPr>
        <w:t>М</w:t>
      </w:r>
      <w:r w:rsidRPr="00D646CB">
        <w:rPr>
          <w:bCs/>
          <w:color w:val="000000"/>
          <w:sz w:val="23"/>
          <w:szCs w:val="23"/>
        </w:rPr>
        <w:t>ероприяти</w:t>
      </w:r>
      <w:r w:rsidR="00772258" w:rsidRPr="00D646CB">
        <w:rPr>
          <w:bCs/>
          <w:color w:val="000000"/>
          <w:sz w:val="23"/>
          <w:szCs w:val="23"/>
        </w:rPr>
        <w:t>е</w:t>
      </w:r>
      <w:r w:rsidRPr="00D646CB">
        <w:rPr>
          <w:bCs/>
          <w:color w:val="000000"/>
          <w:sz w:val="23"/>
          <w:szCs w:val="23"/>
        </w:rPr>
        <w:t xml:space="preserve"> реализуется с целью повышения информированности субъектов малого и среднего предпринимательства по актуальным вопросам ведения бизнеса,</w:t>
      </w:r>
      <w:r w:rsidR="00C2581D">
        <w:rPr>
          <w:bCs/>
          <w:color w:val="000000"/>
          <w:sz w:val="23"/>
          <w:szCs w:val="23"/>
        </w:rPr>
        <w:t xml:space="preserve"> </w:t>
      </w:r>
      <w:r w:rsidRPr="00D646CB">
        <w:rPr>
          <w:bCs/>
          <w:color w:val="000000"/>
          <w:sz w:val="23"/>
          <w:szCs w:val="23"/>
        </w:rPr>
        <w:t xml:space="preserve">выявления лучших практик и возможностей повышения эффективности ведения бизнеса, установления деловых контактов, популяризации предпринимательства и содействия реализации предпринимательских инициатив граждан. </w:t>
      </w:r>
      <w:r w:rsidR="00C2581D" w:rsidRPr="00C2581D">
        <w:rPr>
          <w:bCs/>
          <w:color w:val="000000"/>
          <w:sz w:val="23"/>
          <w:szCs w:val="23"/>
        </w:rPr>
        <w:t>Тематика мероприятия определяется Заказчиком и предполагает проведение конференции по актуальным вопросам применен</w:t>
      </w:r>
      <w:r w:rsidR="00C2581D">
        <w:rPr>
          <w:bCs/>
          <w:color w:val="000000"/>
          <w:sz w:val="23"/>
          <w:szCs w:val="23"/>
        </w:rPr>
        <w:t xml:space="preserve">ия методов определения потерь и сокращения затрат, </w:t>
      </w:r>
      <w:r w:rsidR="00C2581D" w:rsidRPr="00C2581D">
        <w:rPr>
          <w:bCs/>
          <w:color w:val="000000"/>
          <w:sz w:val="23"/>
          <w:szCs w:val="23"/>
        </w:rPr>
        <w:t>выявления резервов повышени</w:t>
      </w:r>
      <w:r w:rsidR="00C2581D">
        <w:rPr>
          <w:bCs/>
          <w:color w:val="000000"/>
          <w:sz w:val="23"/>
          <w:szCs w:val="23"/>
        </w:rPr>
        <w:t xml:space="preserve">я производительности, повышения производственной культуры, </w:t>
      </w:r>
      <w:r w:rsidR="00C2581D" w:rsidRPr="00C2581D">
        <w:rPr>
          <w:bCs/>
          <w:color w:val="000000"/>
          <w:sz w:val="23"/>
          <w:szCs w:val="23"/>
        </w:rPr>
        <w:t>обеспе</w:t>
      </w:r>
      <w:r w:rsidR="00C2581D">
        <w:rPr>
          <w:bCs/>
          <w:color w:val="000000"/>
          <w:sz w:val="23"/>
          <w:szCs w:val="23"/>
        </w:rPr>
        <w:t xml:space="preserve">чения вовлеченности персонала и </w:t>
      </w:r>
      <w:r w:rsidR="00C2581D" w:rsidRPr="00C2581D">
        <w:rPr>
          <w:bCs/>
          <w:color w:val="000000"/>
          <w:sz w:val="23"/>
          <w:szCs w:val="23"/>
        </w:rPr>
        <w:t>внедрения современных инструментов бережливого производства</w:t>
      </w:r>
      <w:r w:rsidR="00C2581D">
        <w:rPr>
          <w:bCs/>
          <w:color w:val="000000"/>
          <w:sz w:val="23"/>
          <w:szCs w:val="23"/>
        </w:rPr>
        <w:t>.</w:t>
      </w:r>
    </w:p>
    <w:p w14:paraId="5595DA91" w14:textId="582DDC4C" w:rsidR="00E6240D" w:rsidRPr="00E6240D" w:rsidRDefault="00927890" w:rsidP="00E6240D">
      <w:pPr>
        <w:numPr>
          <w:ilvl w:val="0"/>
          <w:numId w:val="5"/>
        </w:numPr>
        <w:spacing w:after="0"/>
        <w:outlineLvl w:val="0"/>
        <w:rPr>
          <w:b/>
          <w:bCs/>
          <w:color w:val="000000"/>
          <w:sz w:val="23"/>
          <w:szCs w:val="23"/>
        </w:rPr>
      </w:pPr>
      <w:r w:rsidRPr="00E3397C">
        <w:rPr>
          <w:b/>
          <w:bCs/>
          <w:color w:val="000000"/>
          <w:sz w:val="23"/>
          <w:szCs w:val="23"/>
        </w:rPr>
        <w:t xml:space="preserve">Предоставление информации. </w:t>
      </w:r>
      <w:r w:rsidRPr="00E3397C">
        <w:rPr>
          <w:bCs/>
          <w:color w:val="000000"/>
          <w:sz w:val="23"/>
          <w:szCs w:val="23"/>
        </w:rPr>
        <w:t xml:space="preserve">Исполнитель обязан по запросу Заказчика в течении 2-х рабочих дней направлять информацию по мероприятию для освещения </w:t>
      </w:r>
      <w:r w:rsidRPr="00E3397C">
        <w:rPr>
          <w:color w:val="000000"/>
          <w:sz w:val="23"/>
          <w:szCs w:val="23"/>
        </w:rPr>
        <w:t xml:space="preserve">в теле-, радио-, печатных и электронных средствах массовой информации по адресу электронной почты, предоставленной Заказчиком. </w:t>
      </w:r>
    </w:p>
    <w:p w14:paraId="0F053718" w14:textId="061DA07A" w:rsidR="00927890" w:rsidRPr="00E3397C" w:rsidRDefault="00927890" w:rsidP="00927890">
      <w:pPr>
        <w:pStyle w:val="msonormalcxspmiddle"/>
        <w:numPr>
          <w:ilvl w:val="0"/>
          <w:numId w:val="5"/>
        </w:numPr>
        <w:spacing w:after="0"/>
        <w:contextualSpacing/>
        <w:jc w:val="both"/>
        <w:outlineLvl w:val="0"/>
        <w:rPr>
          <w:color w:val="000000"/>
          <w:sz w:val="23"/>
          <w:szCs w:val="23"/>
        </w:rPr>
      </w:pPr>
      <w:r w:rsidRPr="00E3397C">
        <w:rPr>
          <w:b/>
          <w:bCs/>
          <w:color w:val="000000"/>
          <w:sz w:val="23"/>
          <w:szCs w:val="23"/>
        </w:rPr>
        <w:lastRenderedPageBreak/>
        <w:t>Требования к подготовке и реализации мероприяти</w:t>
      </w:r>
      <w:r w:rsidR="00E6240D">
        <w:rPr>
          <w:b/>
          <w:bCs/>
          <w:color w:val="000000"/>
          <w:sz w:val="23"/>
          <w:szCs w:val="23"/>
        </w:rPr>
        <w:t>я</w:t>
      </w:r>
      <w:r w:rsidRPr="00E3397C">
        <w:rPr>
          <w:b/>
          <w:bCs/>
          <w:color w:val="000000"/>
          <w:sz w:val="23"/>
          <w:szCs w:val="23"/>
        </w:rPr>
        <w:t>.</w:t>
      </w:r>
    </w:p>
    <w:p w14:paraId="561F4B8A" w14:textId="21A3526A" w:rsidR="00927890" w:rsidRPr="003E6B34" w:rsidRDefault="00927890" w:rsidP="00927890">
      <w:pPr>
        <w:pStyle w:val="msonormalcxspmiddle"/>
        <w:numPr>
          <w:ilvl w:val="1"/>
          <w:numId w:val="5"/>
        </w:numPr>
        <w:tabs>
          <w:tab w:val="left" w:pos="426"/>
        </w:tabs>
        <w:spacing w:before="0" w:beforeAutospacing="0" w:after="0" w:afterAutospacing="0"/>
        <w:contextualSpacing/>
        <w:jc w:val="both"/>
        <w:outlineLvl w:val="0"/>
        <w:rPr>
          <w:color w:val="000000"/>
          <w:sz w:val="23"/>
          <w:szCs w:val="23"/>
        </w:rPr>
      </w:pPr>
      <w:r w:rsidRPr="00093267">
        <w:rPr>
          <w:color w:val="000000"/>
          <w:sz w:val="23"/>
          <w:szCs w:val="23"/>
          <w:u w:val="single"/>
        </w:rPr>
        <w:t>Требования к спикерам (экспертам) конференции.</w:t>
      </w:r>
      <w:r w:rsidRPr="00093267">
        <w:rPr>
          <w:color w:val="000000"/>
          <w:sz w:val="23"/>
          <w:szCs w:val="23"/>
        </w:rPr>
        <w:t xml:space="preserve"> В работе конференции </w:t>
      </w:r>
      <w:r w:rsidRPr="003E6B34">
        <w:rPr>
          <w:color w:val="000000"/>
          <w:sz w:val="23"/>
          <w:szCs w:val="23"/>
        </w:rPr>
        <w:t>Исполнитель обязан обеспечить участие:</w:t>
      </w:r>
    </w:p>
    <w:p w14:paraId="09A1D357" w14:textId="27F182F9" w:rsidR="00927890" w:rsidRPr="00E3397C" w:rsidRDefault="003E6B34" w:rsidP="00927890">
      <w:pPr>
        <w:pStyle w:val="a8"/>
        <w:numPr>
          <w:ilvl w:val="0"/>
          <w:numId w:val="7"/>
        </w:numPr>
        <w:spacing w:after="0" w:line="240" w:lineRule="auto"/>
        <w:jc w:val="both"/>
        <w:rPr>
          <w:rFonts w:ascii="Times New Roman" w:hAnsi="Times New Roman"/>
          <w:color w:val="000000"/>
          <w:sz w:val="23"/>
          <w:szCs w:val="23"/>
        </w:rPr>
      </w:pPr>
      <w:r w:rsidRPr="00F25E78">
        <w:rPr>
          <w:rFonts w:ascii="Times New Roman" w:hAnsi="Times New Roman"/>
          <w:color w:val="000000"/>
          <w:sz w:val="23"/>
          <w:szCs w:val="23"/>
        </w:rPr>
        <w:t>не менее 5</w:t>
      </w:r>
      <w:r w:rsidR="00927890" w:rsidRPr="00F25E78">
        <w:rPr>
          <w:rFonts w:ascii="Times New Roman" w:hAnsi="Times New Roman"/>
          <w:color w:val="000000"/>
          <w:sz w:val="23"/>
          <w:szCs w:val="23"/>
        </w:rPr>
        <w:t xml:space="preserve"> (</w:t>
      </w:r>
      <w:r w:rsidRPr="00F25E78">
        <w:rPr>
          <w:rFonts w:ascii="Times New Roman" w:hAnsi="Times New Roman"/>
          <w:color w:val="000000"/>
          <w:sz w:val="23"/>
          <w:szCs w:val="23"/>
        </w:rPr>
        <w:t>пяти</w:t>
      </w:r>
      <w:r w:rsidR="00927890" w:rsidRPr="00F25E78">
        <w:rPr>
          <w:rFonts w:ascii="Times New Roman" w:hAnsi="Times New Roman"/>
          <w:color w:val="000000"/>
          <w:sz w:val="23"/>
          <w:szCs w:val="23"/>
        </w:rPr>
        <w:t xml:space="preserve">) </w:t>
      </w:r>
      <w:r w:rsidR="00C2581D" w:rsidRPr="00F25E78">
        <w:rPr>
          <w:rFonts w:ascii="Times New Roman" w:hAnsi="Times New Roman"/>
          <w:color w:val="000000"/>
          <w:sz w:val="23"/>
          <w:szCs w:val="23"/>
        </w:rPr>
        <w:t>спикеров (</w:t>
      </w:r>
      <w:r w:rsidR="00927890" w:rsidRPr="00F25E78">
        <w:rPr>
          <w:rFonts w:ascii="Times New Roman" w:hAnsi="Times New Roman"/>
          <w:color w:val="000000"/>
          <w:sz w:val="23"/>
          <w:szCs w:val="23"/>
        </w:rPr>
        <w:t>экспертов</w:t>
      </w:r>
      <w:r w:rsidR="00C2581D" w:rsidRPr="00F25E78">
        <w:rPr>
          <w:rFonts w:ascii="Times New Roman" w:hAnsi="Times New Roman"/>
          <w:color w:val="000000"/>
          <w:sz w:val="23"/>
          <w:szCs w:val="23"/>
        </w:rPr>
        <w:t>)</w:t>
      </w:r>
      <w:r w:rsidR="00927890" w:rsidRPr="00F25E78">
        <w:rPr>
          <w:rFonts w:ascii="Times New Roman" w:hAnsi="Times New Roman"/>
          <w:color w:val="000000"/>
          <w:sz w:val="23"/>
          <w:szCs w:val="23"/>
        </w:rPr>
        <w:t xml:space="preserve"> </w:t>
      </w:r>
      <w:r w:rsidRPr="00F25E78">
        <w:rPr>
          <w:rFonts w:ascii="Times New Roman" w:hAnsi="Times New Roman"/>
          <w:color w:val="000000"/>
          <w:sz w:val="23"/>
          <w:szCs w:val="23"/>
        </w:rPr>
        <w:t>по тематике конференции.</w:t>
      </w:r>
      <w:r w:rsidR="00927890" w:rsidRPr="003E6B34">
        <w:rPr>
          <w:rFonts w:ascii="Times New Roman" w:hAnsi="Times New Roman"/>
          <w:color w:val="000000"/>
          <w:sz w:val="23"/>
          <w:szCs w:val="23"/>
        </w:rPr>
        <w:t xml:space="preserve"> В качестве </w:t>
      </w:r>
      <w:r w:rsidR="00C2581D">
        <w:rPr>
          <w:rFonts w:ascii="Times New Roman" w:hAnsi="Times New Roman"/>
          <w:color w:val="000000"/>
          <w:sz w:val="23"/>
          <w:szCs w:val="23"/>
        </w:rPr>
        <w:t>спикеров (</w:t>
      </w:r>
      <w:r w:rsidR="00927890" w:rsidRPr="003E6B34">
        <w:rPr>
          <w:rFonts w:ascii="Times New Roman" w:hAnsi="Times New Roman"/>
          <w:color w:val="000000"/>
          <w:sz w:val="23"/>
          <w:szCs w:val="23"/>
        </w:rPr>
        <w:t>экспертов</w:t>
      </w:r>
      <w:r w:rsidR="00C2581D">
        <w:rPr>
          <w:rFonts w:ascii="Times New Roman" w:hAnsi="Times New Roman"/>
          <w:color w:val="000000"/>
          <w:sz w:val="23"/>
          <w:szCs w:val="23"/>
        </w:rPr>
        <w:t>)</w:t>
      </w:r>
      <w:r w:rsidR="00927890" w:rsidRPr="003E6B34">
        <w:rPr>
          <w:rFonts w:ascii="Times New Roman" w:hAnsi="Times New Roman"/>
          <w:color w:val="000000"/>
          <w:sz w:val="23"/>
          <w:szCs w:val="23"/>
        </w:rPr>
        <w:t xml:space="preserve"> могут выступать</w:t>
      </w:r>
      <w:r w:rsidR="00927890" w:rsidRPr="00E3397C">
        <w:rPr>
          <w:rFonts w:ascii="Times New Roman" w:hAnsi="Times New Roman"/>
          <w:color w:val="000000"/>
          <w:sz w:val="23"/>
          <w:szCs w:val="23"/>
        </w:rPr>
        <w:t xml:space="preserve"> представители федеральных и региональных органов власти, члены некоммерческих организаций, представители федеральных и региональных компаний, имеющих успешный опыт ведения бизнеса в отрасли, соответствующей тематике </w:t>
      </w:r>
      <w:r w:rsidR="00C2581D">
        <w:rPr>
          <w:rFonts w:ascii="Times New Roman" w:hAnsi="Times New Roman"/>
          <w:color w:val="000000"/>
          <w:sz w:val="23"/>
          <w:szCs w:val="23"/>
        </w:rPr>
        <w:t xml:space="preserve">практической </w:t>
      </w:r>
      <w:r w:rsidR="00927890" w:rsidRPr="00E3397C">
        <w:rPr>
          <w:rFonts w:ascii="Times New Roman" w:hAnsi="Times New Roman"/>
          <w:color w:val="000000"/>
          <w:sz w:val="23"/>
          <w:szCs w:val="23"/>
        </w:rPr>
        <w:t>конференции.</w:t>
      </w:r>
    </w:p>
    <w:p w14:paraId="39E8DB56" w14:textId="33ABE378" w:rsidR="00927890" w:rsidRPr="003E6B34" w:rsidRDefault="00927890" w:rsidP="00805E08">
      <w:pPr>
        <w:pStyle w:val="a8"/>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rPr>
        <w:t xml:space="preserve">Обеспечение организации участия </w:t>
      </w:r>
      <w:r w:rsidR="00805E08" w:rsidRPr="00805E08">
        <w:rPr>
          <w:rFonts w:ascii="Times New Roman" w:hAnsi="Times New Roman"/>
          <w:color w:val="000000"/>
          <w:sz w:val="23"/>
          <w:szCs w:val="23"/>
        </w:rPr>
        <w:t xml:space="preserve">и возможного вознаграждения спикеров </w:t>
      </w:r>
      <w:bookmarkStart w:id="1" w:name="_GoBack"/>
      <w:r w:rsidR="00805E08">
        <w:rPr>
          <w:rFonts w:ascii="Times New Roman" w:hAnsi="Times New Roman"/>
          <w:color w:val="000000"/>
          <w:sz w:val="23"/>
          <w:szCs w:val="23"/>
        </w:rPr>
        <w:t>практ</w:t>
      </w:r>
      <w:bookmarkEnd w:id="1"/>
      <w:r w:rsidR="00805E08">
        <w:rPr>
          <w:rFonts w:ascii="Times New Roman" w:hAnsi="Times New Roman"/>
          <w:color w:val="000000"/>
          <w:sz w:val="23"/>
          <w:szCs w:val="23"/>
        </w:rPr>
        <w:t xml:space="preserve">ической </w:t>
      </w:r>
      <w:r w:rsidRPr="003E6B34">
        <w:rPr>
          <w:rFonts w:ascii="Times New Roman" w:hAnsi="Times New Roman"/>
          <w:color w:val="000000"/>
          <w:sz w:val="23"/>
          <w:szCs w:val="23"/>
        </w:rPr>
        <w:t>конференции является обязанностью Исполнителя договора.</w:t>
      </w:r>
    </w:p>
    <w:p w14:paraId="0DC0BEDF" w14:textId="227F1566" w:rsidR="00927890" w:rsidRPr="00843FA2" w:rsidRDefault="00927890" w:rsidP="00843FA2">
      <w:pPr>
        <w:pStyle w:val="a8"/>
        <w:spacing w:after="0" w:line="240" w:lineRule="auto"/>
        <w:jc w:val="both"/>
        <w:rPr>
          <w:rFonts w:ascii="Times New Roman" w:hAnsi="Times New Roman"/>
          <w:color w:val="000000"/>
          <w:sz w:val="23"/>
          <w:szCs w:val="23"/>
        </w:rPr>
      </w:pPr>
      <w:r w:rsidRPr="003E6B34">
        <w:rPr>
          <w:rFonts w:ascii="Times New Roman" w:hAnsi="Times New Roman"/>
          <w:color w:val="000000"/>
          <w:sz w:val="23"/>
          <w:szCs w:val="23"/>
        </w:rPr>
        <w:t xml:space="preserve">Список спикеров </w:t>
      </w:r>
      <w:r w:rsidR="00805E08">
        <w:rPr>
          <w:rFonts w:ascii="Times New Roman" w:hAnsi="Times New Roman"/>
          <w:color w:val="000000"/>
          <w:sz w:val="23"/>
          <w:szCs w:val="23"/>
        </w:rPr>
        <w:t xml:space="preserve">практической </w:t>
      </w:r>
      <w:r w:rsidR="004A1E70">
        <w:rPr>
          <w:rFonts w:ascii="Times New Roman" w:hAnsi="Times New Roman"/>
          <w:color w:val="000000"/>
          <w:sz w:val="23"/>
          <w:szCs w:val="23"/>
        </w:rPr>
        <w:t>конференции</w:t>
      </w:r>
      <w:r w:rsidRPr="003E6B34">
        <w:rPr>
          <w:rFonts w:ascii="Times New Roman" w:hAnsi="Times New Roman"/>
          <w:color w:val="000000"/>
          <w:sz w:val="23"/>
          <w:szCs w:val="23"/>
        </w:rPr>
        <w:t xml:space="preserve"> в установленно</w:t>
      </w:r>
      <w:r w:rsidR="00E5129C" w:rsidRPr="003E6B34">
        <w:rPr>
          <w:rFonts w:ascii="Times New Roman" w:hAnsi="Times New Roman"/>
          <w:color w:val="000000"/>
          <w:sz w:val="23"/>
          <w:szCs w:val="23"/>
        </w:rPr>
        <w:t>й форме (согласно Приложению № 1</w:t>
      </w:r>
      <w:r w:rsidRPr="003E6B34">
        <w:rPr>
          <w:rFonts w:ascii="Times New Roman" w:hAnsi="Times New Roman"/>
          <w:color w:val="000000"/>
          <w:sz w:val="23"/>
          <w:szCs w:val="23"/>
        </w:rPr>
        <w:t xml:space="preserve"> к Техническому заданию), должен быть сформирован Исполнителем не позднее, чем за 20 календарных дней до проведения мероприятия и передан</w:t>
      </w:r>
      <w:r w:rsidRPr="00E3397C">
        <w:rPr>
          <w:rFonts w:ascii="Times New Roman" w:hAnsi="Times New Roman"/>
          <w:color w:val="000000"/>
          <w:sz w:val="23"/>
          <w:szCs w:val="23"/>
        </w:rPr>
        <w:t xml:space="preserve"> Заказчику в письменной форме через официальные каналы коммуникации. Список спикеров может быть изменен по согласованию с Заказчиком, но не позднее, чем за 5 рабочих дней до проведения мероприятия.</w:t>
      </w:r>
    </w:p>
    <w:p w14:paraId="36672516" w14:textId="77777777" w:rsidR="00927890" w:rsidRPr="00E3397C" w:rsidRDefault="00927890" w:rsidP="00843FA2">
      <w:pPr>
        <w:spacing w:after="0"/>
        <w:ind w:firstLine="426"/>
        <w:rPr>
          <w:color w:val="000000"/>
          <w:sz w:val="23"/>
          <w:szCs w:val="23"/>
        </w:rPr>
      </w:pPr>
      <w:r w:rsidRPr="00E3397C">
        <w:rPr>
          <w:color w:val="000000"/>
          <w:sz w:val="23"/>
          <w:szCs w:val="23"/>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14:paraId="2E06A00C" w14:textId="77777777" w:rsidR="00927890" w:rsidRPr="00E3397C" w:rsidRDefault="00927890" w:rsidP="00927890">
      <w:pPr>
        <w:pStyle w:val="a8"/>
        <w:numPr>
          <w:ilvl w:val="1"/>
          <w:numId w:val="5"/>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u w:val="single"/>
        </w:rPr>
        <w:t>Порядок проведения конференции:</w:t>
      </w:r>
    </w:p>
    <w:p w14:paraId="4F36CB25" w14:textId="6B30FF5B" w:rsidR="00927890" w:rsidRPr="00E3397C" w:rsidRDefault="00927890" w:rsidP="00927890">
      <w:pPr>
        <w:pStyle w:val="a8"/>
        <w:numPr>
          <w:ilvl w:val="0"/>
          <w:numId w:val="8"/>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rPr>
        <w:t>При проведении конференции рекомендуется придерживаться установленного настоящим пунктом порядка и следующей программы (Таблица № 1). Исполнитель обязан согласовать с Заказчик</w:t>
      </w:r>
      <w:r w:rsidR="00843FA2">
        <w:rPr>
          <w:rFonts w:ascii="Times New Roman" w:hAnsi="Times New Roman"/>
          <w:color w:val="000000"/>
          <w:sz w:val="23"/>
          <w:szCs w:val="23"/>
        </w:rPr>
        <w:t xml:space="preserve">ом программу проведения </w:t>
      </w:r>
      <w:r w:rsidR="00D1576E">
        <w:rPr>
          <w:rFonts w:ascii="Times New Roman" w:hAnsi="Times New Roman"/>
          <w:color w:val="000000"/>
          <w:sz w:val="23"/>
          <w:szCs w:val="23"/>
        </w:rPr>
        <w:t xml:space="preserve">мероприятия не позднее чем за 15 </w:t>
      </w:r>
      <w:r w:rsidRPr="00E3397C">
        <w:rPr>
          <w:rFonts w:ascii="Times New Roman" w:hAnsi="Times New Roman"/>
          <w:color w:val="000000"/>
          <w:sz w:val="23"/>
          <w:szCs w:val="23"/>
        </w:rPr>
        <w:t xml:space="preserve">календарных дней до даты проведения. </w:t>
      </w:r>
    </w:p>
    <w:p w14:paraId="041C1BAB" w14:textId="77777777" w:rsidR="00927890" w:rsidRPr="00E3397C" w:rsidRDefault="00927890" w:rsidP="00927890">
      <w:pPr>
        <w:pStyle w:val="a8"/>
        <w:numPr>
          <w:ilvl w:val="0"/>
          <w:numId w:val="8"/>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rPr>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14:paraId="455E1EB3" w14:textId="77777777" w:rsidR="00927890" w:rsidRPr="00E3397C" w:rsidRDefault="00927890" w:rsidP="00927890">
      <w:pPr>
        <w:pStyle w:val="a8"/>
        <w:widowControl w:val="0"/>
        <w:autoSpaceDE w:val="0"/>
        <w:autoSpaceDN w:val="0"/>
        <w:adjustRightInd w:val="0"/>
        <w:spacing w:after="0" w:line="240" w:lineRule="auto"/>
        <w:ind w:left="0" w:firstLine="426"/>
        <w:jc w:val="right"/>
        <w:rPr>
          <w:rFonts w:ascii="Times New Roman" w:hAnsi="Times New Roman"/>
          <w:color w:val="000000"/>
          <w:sz w:val="23"/>
          <w:szCs w:val="23"/>
        </w:rPr>
      </w:pPr>
      <w:r w:rsidRPr="00E3397C">
        <w:rPr>
          <w:rFonts w:ascii="Times New Roman" w:hAnsi="Times New Roman"/>
          <w:color w:val="000000"/>
          <w:sz w:val="23"/>
          <w:szCs w:val="23"/>
        </w:rPr>
        <w:t>Таблица № 1</w:t>
      </w:r>
    </w:p>
    <w:p w14:paraId="46CC9FFB" w14:textId="77777777" w:rsidR="00927890" w:rsidRPr="00E3397C" w:rsidRDefault="00927890" w:rsidP="00927890">
      <w:pPr>
        <w:pStyle w:val="a8"/>
        <w:widowControl w:val="0"/>
        <w:autoSpaceDE w:val="0"/>
        <w:autoSpaceDN w:val="0"/>
        <w:adjustRightInd w:val="0"/>
        <w:spacing w:after="0" w:line="240" w:lineRule="auto"/>
        <w:ind w:left="0" w:firstLine="426"/>
        <w:jc w:val="center"/>
        <w:rPr>
          <w:rFonts w:ascii="Times New Roman" w:hAnsi="Times New Roman"/>
          <w:b/>
          <w:color w:val="000000"/>
          <w:sz w:val="23"/>
          <w:szCs w:val="23"/>
        </w:rPr>
      </w:pPr>
      <w:r w:rsidRPr="00E3397C">
        <w:rPr>
          <w:rFonts w:ascii="Times New Roman" w:hAnsi="Times New Roman"/>
          <w:b/>
          <w:color w:val="000000"/>
          <w:sz w:val="23"/>
          <w:szCs w:val="23"/>
        </w:rPr>
        <w:t>Рекомендуемая программа конференции</w:t>
      </w:r>
    </w:p>
    <w:tbl>
      <w:tblPr>
        <w:tblW w:w="9203"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97"/>
        <w:gridCol w:w="4713"/>
      </w:tblGrid>
      <w:tr w:rsidR="00927890" w:rsidRPr="00C343C0" w14:paraId="5F22C183" w14:textId="77777777" w:rsidTr="00F25E78">
        <w:trPr>
          <w:trHeight w:val="313"/>
        </w:trPr>
        <w:tc>
          <w:tcPr>
            <w:tcW w:w="2093" w:type="dxa"/>
          </w:tcPr>
          <w:p w14:paraId="332229B0" w14:textId="77777777" w:rsidR="00927890" w:rsidRPr="00C343C0" w:rsidRDefault="00927890" w:rsidP="005C1C4E">
            <w:pPr>
              <w:pStyle w:val="a8"/>
              <w:widowControl w:val="0"/>
              <w:autoSpaceDE w:val="0"/>
              <w:autoSpaceDN w:val="0"/>
              <w:adjustRightInd w:val="0"/>
              <w:spacing w:after="0" w:line="240" w:lineRule="exact"/>
              <w:ind w:left="0"/>
              <w:jc w:val="center"/>
              <w:rPr>
                <w:rFonts w:ascii="Times New Roman" w:hAnsi="Times New Roman"/>
                <w:b/>
                <w:color w:val="000000"/>
                <w:sz w:val="20"/>
                <w:szCs w:val="24"/>
              </w:rPr>
            </w:pPr>
            <w:r w:rsidRPr="00C343C0">
              <w:rPr>
                <w:rFonts w:ascii="Times New Roman" w:hAnsi="Times New Roman"/>
                <w:b/>
                <w:color w:val="000000"/>
                <w:sz w:val="20"/>
                <w:szCs w:val="24"/>
              </w:rPr>
              <w:t>Продолжительность</w:t>
            </w:r>
          </w:p>
        </w:tc>
        <w:tc>
          <w:tcPr>
            <w:tcW w:w="2397" w:type="dxa"/>
          </w:tcPr>
          <w:p w14:paraId="40A6260B" w14:textId="77777777" w:rsidR="00927890" w:rsidRPr="00C343C0" w:rsidRDefault="00927890" w:rsidP="005C1C4E">
            <w:pPr>
              <w:pStyle w:val="a8"/>
              <w:widowControl w:val="0"/>
              <w:autoSpaceDE w:val="0"/>
              <w:autoSpaceDN w:val="0"/>
              <w:adjustRightInd w:val="0"/>
              <w:spacing w:after="0" w:line="240" w:lineRule="exact"/>
              <w:ind w:left="0"/>
              <w:jc w:val="center"/>
              <w:rPr>
                <w:rFonts w:ascii="Times New Roman" w:hAnsi="Times New Roman"/>
                <w:b/>
                <w:color w:val="000000"/>
                <w:sz w:val="20"/>
                <w:szCs w:val="24"/>
              </w:rPr>
            </w:pPr>
            <w:r w:rsidRPr="00C343C0">
              <w:rPr>
                <w:rFonts w:ascii="Times New Roman" w:hAnsi="Times New Roman"/>
                <w:b/>
                <w:color w:val="000000"/>
                <w:sz w:val="20"/>
                <w:szCs w:val="24"/>
              </w:rPr>
              <w:t xml:space="preserve">Блок конференции </w:t>
            </w:r>
          </w:p>
        </w:tc>
        <w:tc>
          <w:tcPr>
            <w:tcW w:w="4713" w:type="dxa"/>
          </w:tcPr>
          <w:p w14:paraId="410E5D6C" w14:textId="77777777" w:rsidR="00927890" w:rsidRPr="00C343C0" w:rsidRDefault="00927890" w:rsidP="005C1C4E">
            <w:pPr>
              <w:pStyle w:val="a8"/>
              <w:widowControl w:val="0"/>
              <w:autoSpaceDE w:val="0"/>
              <w:autoSpaceDN w:val="0"/>
              <w:adjustRightInd w:val="0"/>
              <w:spacing w:after="0" w:line="240" w:lineRule="exact"/>
              <w:ind w:left="0"/>
              <w:jc w:val="center"/>
              <w:rPr>
                <w:rFonts w:ascii="Times New Roman" w:hAnsi="Times New Roman"/>
                <w:b/>
                <w:color w:val="000000"/>
                <w:sz w:val="20"/>
                <w:szCs w:val="24"/>
              </w:rPr>
            </w:pPr>
            <w:r w:rsidRPr="00C343C0">
              <w:rPr>
                <w:rFonts w:ascii="Times New Roman" w:hAnsi="Times New Roman"/>
                <w:b/>
                <w:color w:val="000000"/>
                <w:sz w:val="20"/>
                <w:szCs w:val="24"/>
              </w:rPr>
              <w:t>Содержание блока</w:t>
            </w:r>
          </w:p>
        </w:tc>
      </w:tr>
      <w:tr w:rsidR="00927890" w:rsidRPr="00C343C0" w14:paraId="7199890D" w14:textId="77777777" w:rsidTr="00F25E78">
        <w:trPr>
          <w:trHeight w:val="273"/>
        </w:trPr>
        <w:tc>
          <w:tcPr>
            <w:tcW w:w="2093" w:type="dxa"/>
          </w:tcPr>
          <w:p w14:paraId="1E80A246" w14:textId="7777777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 xml:space="preserve">5 минут </w:t>
            </w:r>
          </w:p>
        </w:tc>
        <w:tc>
          <w:tcPr>
            <w:tcW w:w="2397" w:type="dxa"/>
          </w:tcPr>
          <w:p w14:paraId="47DE19F7"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Открытие конференции</w:t>
            </w:r>
          </w:p>
        </w:tc>
        <w:tc>
          <w:tcPr>
            <w:tcW w:w="4713" w:type="dxa"/>
          </w:tcPr>
          <w:p w14:paraId="2E96FDF6"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Приветственное слово модератора и организаторов конференции</w:t>
            </w:r>
          </w:p>
        </w:tc>
      </w:tr>
      <w:tr w:rsidR="00927890" w:rsidRPr="00C343C0" w14:paraId="3577E1D7" w14:textId="77777777" w:rsidTr="00F25E78">
        <w:trPr>
          <w:trHeight w:val="563"/>
        </w:trPr>
        <w:tc>
          <w:tcPr>
            <w:tcW w:w="2093" w:type="dxa"/>
          </w:tcPr>
          <w:p w14:paraId="2A2BAAE4" w14:textId="7777777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 xml:space="preserve">До 90 минут (от 10 до 30 минут на 1 эксперта), </w:t>
            </w:r>
          </w:p>
        </w:tc>
        <w:tc>
          <w:tcPr>
            <w:tcW w:w="2397" w:type="dxa"/>
          </w:tcPr>
          <w:p w14:paraId="6847A758"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 xml:space="preserve">Пленарное заседание </w:t>
            </w:r>
          </w:p>
        </w:tc>
        <w:tc>
          <w:tcPr>
            <w:tcW w:w="4713" w:type="dxa"/>
          </w:tcPr>
          <w:p w14:paraId="1FEBD5DA" w14:textId="4CA55308"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Раскрытие актуальности основной темы (ключевых тезисов) конференции. Выступление эксперта(</w:t>
            </w:r>
            <w:proofErr w:type="spellStart"/>
            <w:r w:rsidRPr="00C343C0">
              <w:rPr>
                <w:rFonts w:ascii="Times New Roman" w:hAnsi="Times New Roman"/>
                <w:color w:val="000000"/>
                <w:sz w:val="20"/>
                <w:szCs w:val="24"/>
              </w:rPr>
              <w:t>ов</w:t>
            </w:r>
            <w:proofErr w:type="spellEnd"/>
            <w:r w:rsidRPr="00C343C0">
              <w:rPr>
                <w:rFonts w:ascii="Times New Roman" w:hAnsi="Times New Roman"/>
                <w:color w:val="000000"/>
                <w:sz w:val="20"/>
                <w:szCs w:val="24"/>
              </w:rPr>
              <w:t>) по ключевым вопросам</w:t>
            </w:r>
            <w:r w:rsidR="003E6B34">
              <w:rPr>
                <w:rFonts w:ascii="Times New Roman" w:hAnsi="Times New Roman"/>
                <w:color w:val="000000"/>
                <w:sz w:val="20"/>
                <w:szCs w:val="24"/>
              </w:rPr>
              <w:t xml:space="preserve"> основной тематике конференции</w:t>
            </w:r>
          </w:p>
        </w:tc>
      </w:tr>
      <w:tr w:rsidR="00927890" w:rsidRPr="00C343C0" w14:paraId="2F359E62" w14:textId="77777777" w:rsidTr="00F25E78">
        <w:trPr>
          <w:trHeight w:val="563"/>
        </w:trPr>
        <w:tc>
          <w:tcPr>
            <w:tcW w:w="2093" w:type="dxa"/>
          </w:tcPr>
          <w:p w14:paraId="531FC02F" w14:textId="7777777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До 30 минут</w:t>
            </w:r>
          </w:p>
        </w:tc>
        <w:tc>
          <w:tcPr>
            <w:tcW w:w="2397" w:type="dxa"/>
          </w:tcPr>
          <w:p w14:paraId="041CA511"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Сессия вопросов-ответов</w:t>
            </w:r>
          </w:p>
        </w:tc>
        <w:tc>
          <w:tcPr>
            <w:tcW w:w="4713" w:type="dxa"/>
          </w:tcPr>
          <w:p w14:paraId="59F5366B"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Ответы экспертов пленарного заседания на вопросы участников конференции</w:t>
            </w:r>
          </w:p>
        </w:tc>
      </w:tr>
      <w:tr w:rsidR="00927890" w:rsidRPr="00C343C0" w14:paraId="18D0929C" w14:textId="77777777" w:rsidTr="00F25E78">
        <w:trPr>
          <w:trHeight w:val="268"/>
        </w:trPr>
        <w:tc>
          <w:tcPr>
            <w:tcW w:w="2093" w:type="dxa"/>
          </w:tcPr>
          <w:p w14:paraId="0C4D4473" w14:textId="7777777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150 минут</w:t>
            </w:r>
          </w:p>
        </w:tc>
        <w:tc>
          <w:tcPr>
            <w:tcW w:w="2397" w:type="dxa"/>
          </w:tcPr>
          <w:p w14:paraId="0B47B756"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Тематический блок</w:t>
            </w:r>
          </w:p>
        </w:tc>
        <w:tc>
          <w:tcPr>
            <w:tcW w:w="4713" w:type="dxa"/>
          </w:tcPr>
          <w:p w14:paraId="595123A0" w14:textId="1475F218" w:rsidR="00927890" w:rsidRPr="00C343C0" w:rsidRDefault="00927890" w:rsidP="003E6B34">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Проведение мастер-классов, круглых столов. Организация дискуссии и (или) сессии вопросов и</w:t>
            </w:r>
            <w:r w:rsidR="003E6B34">
              <w:rPr>
                <w:rFonts w:ascii="Times New Roman" w:hAnsi="Times New Roman"/>
                <w:color w:val="000000"/>
                <w:sz w:val="20"/>
                <w:szCs w:val="24"/>
              </w:rPr>
              <w:t xml:space="preserve"> ответов на вопросы участников.</w:t>
            </w:r>
          </w:p>
        </w:tc>
      </w:tr>
      <w:tr w:rsidR="00927890" w:rsidRPr="00C343C0" w14:paraId="70F4F2FC" w14:textId="77777777" w:rsidTr="00F25E78">
        <w:trPr>
          <w:trHeight w:val="268"/>
        </w:trPr>
        <w:tc>
          <w:tcPr>
            <w:tcW w:w="2093" w:type="dxa"/>
          </w:tcPr>
          <w:p w14:paraId="14952A37" w14:textId="77777777" w:rsidR="00927890" w:rsidRPr="00C343C0" w:rsidRDefault="00927890" w:rsidP="005C1C4E">
            <w:pPr>
              <w:pStyle w:val="a8"/>
              <w:widowControl w:val="0"/>
              <w:autoSpaceDE w:val="0"/>
              <w:autoSpaceDN w:val="0"/>
              <w:adjustRightInd w:val="0"/>
              <w:spacing w:after="0" w:line="240" w:lineRule="exact"/>
              <w:ind w:left="0" w:firstLine="425"/>
              <w:jc w:val="center"/>
              <w:rPr>
                <w:rFonts w:ascii="Times New Roman" w:hAnsi="Times New Roman"/>
                <w:color w:val="000000"/>
                <w:sz w:val="20"/>
                <w:szCs w:val="24"/>
              </w:rPr>
            </w:pPr>
            <w:r w:rsidRPr="00C343C0">
              <w:rPr>
                <w:rFonts w:ascii="Times New Roman" w:hAnsi="Times New Roman"/>
                <w:color w:val="000000"/>
                <w:sz w:val="20"/>
                <w:szCs w:val="24"/>
              </w:rPr>
              <w:t>120 минут</w:t>
            </w:r>
          </w:p>
        </w:tc>
        <w:tc>
          <w:tcPr>
            <w:tcW w:w="2397" w:type="dxa"/>
          </w:tcPr>
          <w:p w14:paraId="398134A8" w14:textId="77777777" w:rsidR="00927890" w:rsidRPr="00C343C0" w:rsidRDefault="00927890" w:rsidP="005C1C4E">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sidRPr="00C343C0">
              <w:rPr>
                <w:rFonts w:ascii="Times New Roman" w:hAnsi="Times New Roman"/>
                <w:color w:val="000000"/>
                <w:sz w:val="20"/>
                <w:szCs w:val="24"/>
              </w:rPr>
              <w:t>Практический блок</w:t>
            </w:r>
          </w:p>
        </w:tc>
        <w:tc>
          <w:tcPr>
            <w:tcW w:w="4713" w:type="dxa"/>
          </w:tcPr>
          <w:p w14:paraId="2CCDDF1C" w14:textId="6D652337" w:rsidR="00927890" w:rsidRPr="00C343C0" w:rsidRDefault="003E6B34" w:rsidP="003E6B34">
            <w:pPr>
              <w:pStyle w:val="a8"/>
              <w:widowControl w:val="0"/>
              <w:autoSpaceDE w:val="0"/>
              <w:autoSpaceDN w:val="0"/>
              <w:adjustRightInd w:val="0"/>
              <w:spacing w:after="0" w:line="240" w:lineRule="exact"/>
              <w:ind w:left="0"/>
              <w:jc w:val="both"/>
              <w:rPr>
                <w:rFonts w:ascii="Times New Roman" w:hAnsi="Times New Roman"/>
                <w:color w:val="000000"/>
                <w:sz w:val="20"/>
                <w:szCs w:val="24"/>
              </w:rPr>
            </w:pPr>
            <w:r>
              <w:rPr>
                <w:rFonts w:ascii="Times New Roman" w:hAnsi="Times New Roman"/>
                <w:color w:val="000000"/>
                <w:sz w:val="20"/>
                <w:szCs w:val="24"/>
              </w:rPr>
              <w:t>Выступление представителей ведущих компаний</w:t>
            </w:r>
            <w:r w:rsidR="00D514B0">
              <w:rPr>
                <w:rFonts w:ascii="Times New Roman" w:hAnsi="Times New Roman"/>
                <w:color w:val="000000"/>
                <w:sz w:val="20"/>
                <w:szCs w:val="24"/>
              </w:rPr>
              <w:t xml:space="preserve"> Волгоградской области</w:t>
            </w:r>
            <w:r w:rsidR="00843FA2">
              <w:rPr>
                <w:rFonts w:ascii="Times New Roman" w:hAnsi="Times New Roman"/>
                <w:color w:val="000000"/>
                <w:sz w:val="20"/>
                <w:szCs w:val="24"/>
              </w:rPr>
              <w:t xml:space="preserve"> </w:t>
            </w:r>
            <w:r w:rsidR="00927890" w:rsidRPr="00C343C0">
              <w:rPr>
                <w:rFonts w:ascii="Times New Roman" w:hAnsi="Times New Roman"/>
                <w:color w:val="000000"/>
                <w:sz w:val="20"/>
                <w:szCs w:val="24"/>
              </w:rPr>
              <w:t>по направлению тематики конференции.</w:t>
            </w:r>
          </w:p>
        </w:tc>
      </w:tr>
    </w:tbl>
    <w:p w14:paraId="001AA822" w14:textId="77777777" w:rsidR="00927890" w:rsidRPr="00E3397C" w:rsidRDefault="00927890" w:rsidP="00927890">
      <w:pPr>
        <w:pStyle w:val="a8"/>
        <w:spacing w:after="0" w:line="240" w:lineRule="auto"/>
        <w:ind w:left="0"/>
        <w:jc w:val="both"/>
        <w:rPr>
          <w:rFonts w:ascii="Times New Roman" w:hAnsi="Times New Roman"/>
          <w:color w:val="000000"/>
          <w:sz w:val="23"/>
          <w:szCs w:val="23"/>
          <w:u w:val="single"/>
        </w:rPr>
      </w:pPr>
    </w:p>
    <w:p w14:paraId="19B0DA20" w14:textId="43F1785D" w:rsidR="00927890" w:rsidRPr="00E3397C" w:rsidRDefault="00927890" w:rsidP="00927890">
      <w:pPr>
        <w:pStyle w:val="a8"/>
        <w:numPr>
          <w:ilvl w:val="1"/>
          <w:numId w:val="5"/>
        </w:numPr>
        <w:spacing w:after="0" w:line="240" w:lineRule="auto"/>
        <w:jc w:val="both"/>
        <w:rPr>
          <w:rFonts w:ascii="Times New Roman" w:hAnsi="Times New Roman"/>
          <w:color w:val="000000"/>
          <w:sz w:val="23"/>
          <w:szCs w:val="23"/>
        </w:rPr>
      </w:pPr>
      <w:r w:rsidRPr="00E3397C">
        <w:rPr>
          <w:rFonts w:ascii="Times New Roman" w:hAnsi="Times New Roman"/>
          <w:color w:val="000000"/>
          <w:sz w:val="23"/>
          <w:szCs w:val="23"/>
          <w:u w:val="single"/>
        </w:rPr>
        <w:t>Порядок предста</w:t>
      </w:r>
      <w:r w:rsidR="00843FA2">
        <w:rPr>
          <w:rFonts w:ascii="Times New Roman" w:hAnsi="Times New Roman"/>
          <w:color w:val="000000"/>
          <w:sz w:val="23"/>
          <w:szCs w:val="23"/>
          <w:u w:val="single"/>
        </w:rPr>
        <w:t>вления информации о конференции</w:t>
      </w:r>
      <w:r w:rsidRPr="00E3397C">
        <w:rPr>
          <w:rFonts w:ascii="Times New Roman" w:hAnsi="Times New Roman"/>
          <w:color w:val="000000"/>
          <w:sz w:val="23"/>
          <w:szCs w:val="23"/>
          <w:u w:val="single"/>
        </w:rPr>
        <w:t>:</w:t>
      </w:r>
    </w:p>
    <w:p w14:paraId="30ACB2D4" w14:textId="77777777" w:rsidR="00927890" w:rsidRPr="00E3397C" w:rsidRDefault="00927890" w:rsidP="00927890">
      <w:pPr>
        <w:pStyle w:val="msonormalcxsplast"/>
        <w:tabs>
          <w:tab w:val="left" w:pos="993"/>
        </w:tabs>
        <w:spacing w:before="0" w:beforeAutospacing="0" w:after="0" w:afterAutospacing="0"/>
        <w:ind w:firstLine="426"/>
        <w:contextualSpacing/>
        <w:jc w:val="both"/>
        <w:outlineLvl w:val="0"/>
        <w:rPr>
          <w:bCs/>
          <w:color w:val="000000"/>
          <w:sz w:val="23"/>
          <w:szCs w:val="23"/>
        </w:rPr>
      </w:pPr>
      <w:r w:rsidRPr="00E3397C">
        <w:rPr>
          <w:bCs/>
          <w:color w:val="000000"/>
          <w:sz w:val="23"/>
          <w:szCs w:val="23"/>
        </w:rPr>
        <w:t xml:space="preserve">     Исполнитель в обязательном порядке:</w:t>
      </w:r>
    </w:p>
    <w:p w14:paraId="6C552F82" w14:textId="7B97EDC7" w:rsidR="00927890" w:rsidRPr="00E3397C" w:rsidRDefault="00927890" w:rsidP="00927890">
      <w:pPr>
        <w:pStyle w:val="msonormalcxsplast"/>
        <w:numPr>
          <w:ilvl w:val="0"/>
          <w:numId w:val="9"/>
        </w:numPr>
        <w:tabs>
          <w:tab w:val="left" w:pos="0"/>
        </w:tabs>
        <w:spacing w:before="0" w:beforeAutospacing="0" w:after="0" w:afterAutospacing="0"/>
        <w:contextualSpacing/>
        <w:jc w:val="both"/>
        <w:outlineLvl w:val="0"/>
        <w:rPr>
          <w:bCs/>
          <w:color w:val="000000"/>
          <w:sz w:val="23"/>
          <w:szCs w:val="23"/>
        </w:rPr>
      </w:pPr>
      <w:r w:rsidRPr="00E3397C">
        <w:rPr>
          <w:bCs/>
          <w:color w:val="000000"/>
          <w:sz w:val="23"/>
          <w:szCs w:val="23"/>
        </w:rPr>
        <w:t>до проведения конференции Исполнитель проводит информационную к</w:t>
      </w:r>
      <w:r w:rsidR="00D1576E">
        <w:rPr>
          <w:bCs/>
          <w:color w:val="000000"/>
          <w:sz w:val="23"/>
          <w:szCs w:val="23"/>
        </w:rPr>
        <w:t>а</w:t>
      </w:r>
      <w:r w:rsidRPr="00E3397C">
        <w:rPr>
          <w:bCs/>
          <w:color w:val="000000"/>
          <w:sz w:val="23"/>
          <w:szCs w:val="23"/>
        </w:rPr>
        <w:t xml:space="preserve">мпанию, направленную на информирование субъектов малого и среднего бизнеса, а также </w:t>
      </w:r>
      <w:proofErr w:type="spellStart"/>
      <w:r w:rsidRPr="00E3397C">
        <w:rPr>
          <w:bCs/>
          <w:color w:val="000000"/>
          <w:sz w:val="23"/>
          <w:szCs w:val="23"/>
        </w:rPr>
        <w:t>самозанятых</w:t>
      </w:r>
      <w:proofErr w:type="spellEnd"/>
      <w:r w:rsidRPr="00E3397C">
        <w:rPr>
          <w:bCs/>
          <w:color w:val="000000"/>
          <w:sz w:val="23"/>
          <w:szCs w:val="23"/>
        </w:rPr>
        <w:t xml:space="preserve"> ведущих предпринимательскую деятельность в отраслях, в соответствии с тематикой конференции. План информационной кампании согласуется с Заказчиком, при этом Исполнитель размещает не менее трех информационных материалов в социальных сетях и иных информационных ресурсах, а также присылает пресс-релиз (не менее 0,25 л.) о проводимом мероприятии Заказчику;</w:t>
      </w:r>
    </w:p>
    <w:p w14:paraId="77025CCB" w14:textId="0EA919F9" w:rsidR="00843FA2" w:rsidRDefault="00843FA2" w:rsidP="00927890">
      <w:pPr>
        <w:pStyle w:val="msonormalcxsplast"/>
        <w:numPr>
          <w:ilvl w:val="0"/>
          <w:numId w:val="9"/>
        </w:numPr>
        <w:tabs>
          <w:tab w:val="left" w:pos="0"/>
        </w:tabs>
        <w:spacing w:before="0" w:beforeAutospacing="0" w:after="0" w:afterAutospacing="0"/>
        <w:contextualSpacing/>
        <w:jc w:val="both"/>
        <w:outlineLvl w:val="0"/>
        <w:rPr>
          <w:bCs/>
          <w:color w:val="000000"/>
          <w:sz w:val="23"/>
          <w:szCs w:val="23"/>
        </w:rPr>
      </w:pPr>
      <w:r w:rsidRPr="00843FA2">
        <w:rPr>
          <w:bCs/>
          <w:color w:val="000000"/>
          <w:sz w:val="23"/>
          <w:szCs w:val="23"/>
        </w:rPr>
        <w:t xml:space="preserve">не позднее 2-х рабочих дней после проведения </w:t>
      </w:r>
      <w:r>
        <w:rPr>
          <w:bCs/>
          <w:color w:val="000000"/>
          <w:sz w:val="23"/>
          <w:szCs w:val="23"/>
        </w:rPr>
        <w:t>конференции</w:t>
      </w:r>
      <w:r w:rsidRPr="00843FA2">
        <w:rPr>
          <w:bCs/>
          <w:color w:val="000000"/>
          <w:sz w:val="23"/>
          <w:szCs w:val="23"/>
        </w:rPr>
        <w:t xml:space="preserve"> присылает Заказчику пост-релиз на 0,5 страницы (документ </w:t>
      </w:r>
      <w:proofErr w:type="spellStart"/>
      <w:r w:rsidRPr="00843FA2">
        <w:rPr>
          <w:bCs/>
          <w:color w:val="000000"/>
          <w:sz w:val="23"/>
          <w:szCs w:val="23"/>
          <w:lang w:val="en-US"/>
        </w:rPr>
        <w:t>MicrosoftWord</w:t>
      </w:r>
      <w:proofErr w:type="spellEnd"/>
      <w:r w:rsidRPr="00843FA2">
        <w:rPr>
          <w:bCs/>
          <w:color w:val="000000"/>
          <w:sz w:val="23"/>
          <w:szCs w:val="23"/>
        </w:rPr>
        <w:t xml:space="preserve">, шрифт </w:t>
      </w:r>
      <w:proofErr w:type="spellStart"/>
      <w:r w:rsidRPr="00843FA2">
        <w:rPr>
          <w:bCs/>
          <w:color w:val="000000"/>
          <w:sz w:val="23"/>
          <w:szCs w:val="23"/>
        </w:rPr>
        <w:t>Times</w:t>
      </w:r>
      <w:proofErr w:type="spellEnd"/>
      <w:r w:rsidRPr="00843FA2">
        <w:rPr>
          <w:bCs/>
          <w:color w:val="000000"/>
          <w:sz w:val="23"/>
          <w:szCs w:val="23"/>
        </w:rPr>
        <w:t xml:space="preserve"> </w:t>
      </w:r>
      <w:proofErr w:type="spellStart"/>
      <w:r w:rsidRPr="00843FA2">
        <w:rPr>
          <w:bCs/>
          <w:color w:val="000000"/>
          <w:sz w:val="23"/>
          <w:szCs w:val="23"/>
        </w:rPr>
        <w:t>New</w:t>
      </w:r>
      <w:proofErr w:type="spellEnd"/>
      <w:r w:rsidRPr="00843FA2">
        <w:rPr>
          <w:bCs/>
          <w:color w:val="000000"/>
          <w:sz w:val="23"/>
          <w:szCs w:val="23"/>
        </w:rPr>
        <w:t xml:space="preserve"> </w:t>
      </w:r>
      <w:proofErr w:type="spellStart"/>
      <w:r w:rsidRPr="00843FA2">
        <w:rPr>
          <w:bCs/>
          <w:color w:val="000000"/>
          <w:sz w:val="23"/>
          <w:szCs w:val="23"/>
        </w:rPr>
        <w:t>Roman</w:t>
      </w:r>
      <w:proofErr w:type="spellEnd"/>
      <w:r w:rsidRPr="00843FA2">
        <w:rPr>
          <w:bCs/>
          <w:color w:val="000000"/>
          <w:sz w:val="23"/>
          <w:szCs w:val="23"/>
        </w:rPr>
        <w:t xml:space="preserve">, 12 кегль, межстрочный интервал – 1), содержащий основную информацию: о тематике и времени проведения, </w:t>
      </w:r>
      <w:r w:rsidRPr="00843FA2">
        <w:rPr>
          <w:bCs/>
          <w:color w:val="000000"/>
          <w:sz w:val="23"/>
          <w:szCs w:val="23"/>
        </w:rPr>
        <w:lastRenderedPageBreak/>
        <w:t xml:space="preserve">основных участниках и спикерах </w:t>
      </w:r>
      <w:r>
        <w:rPr>
          <w:bCs/>
          <w:color w:val="000000"/>
          <w:sz w:val="23"/>
          <w:szCs w:val="23"/>
        </w:rPr>
        <w:t>конференции</w:t>
      </w:r>
      <w:r w:rsidRPr="00843FA2">
        <w:rPr>
          <w:bCs/>
          <w:color w:val="000000"/>
          <w:sz w:val="23"/>
          <w:szCs w:val="23"/>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r>
        <w:rPr>
          <w:bCs/>
          <w:color w:val="000000"/>
          <w:sz w:val="23"/>
          <w:szCs w:val="23"/>
        </w:rPr>
        <w:t>.</w:t>
      </w:r>
    </w:p>
    <w:p w14:paraId="4970BE59" w14:textId="77777777" w:rsidR="00927890" w:rsidRPr="00E3397C" w:rsidRDefault="00927890" w:rsidP="00927890">
      <w:pPr>
        <w:pStyle w:val="msonormalcxsplast"/>
        <w:numPr>
          <w:ilvl w:val="0"/>
          <w:numId w:val="5"/>
        </w:numPr>
        <w:tabs>
          <w:tab w:val="left" w:pos="0"/>
        </w:tabs>
        <w:spacing w:before="0" w:beforeAutospacing="0" w:after="0" w:afterAutospacing="0"/>
        <w:contextualSpacing/>
        <w:jc w:val="both"/>
        <w:outlineLvl w:val="0"/>
        <w:rPr>
          <w:bCs/>
          <w:color w:val="000000"/>
          <w:sz w:val="23"/>
          <w:szCs w:val="23"/>
        </w:rPr>
      </w:pPr>
      <w:r w:rsidRPr="00E3397C">
        <w:rPr>
          <w:b/>
          <w:bCs/>
          <w:color w:val="000000"/>
          <w:sz w:val="23"/>
          <w:szCs w:val="23"/>
        </w:rPr>
        <w:t>Порядок оказания и приемки услуг:</w:t>
      </w:r>
    </w:p>
    <w:p w14:paraId="054341A4" w14:textId="77777777" w:rsidR="00927890" w:rsidRPr="00E3397C" w:rsidRDefault="00927890" w:rsidP="00927890">
      <w:pPr>
        <w:pStyle w:val="msonormalcxsplast"/>
        <w:numPr>
          <w:ilvl w:val="1"/>
          <w:numId w:val="5"/>
        </w:numPr>
        <w:tabs>
          <w:tab w:val="left" w:pos="0"/>
        </w:tabs>
        <w:spacing w:before="0" w:beforeAutospacing="0" w:after="0" w:afterAutospacing="0"/>
        <w:contextualSpacing/>
        <w:jc w:val="both"/>
        <w:outlineLvl w:val="0"/>
        <w:rPr>
          <w:bCs/>
          <w:color w:val="000000"/>
          <w:sz w:val="23"/>
          <w:szCs w:val="23"/>
        </w:rPr>
      </w:pPr>
      <w:r w:rsidRPr="00E3397C">
        <w:rPr>
          <w:color w:val="000000"/>
          <w:sz w:val="23"/>
          <w:szCs w:val="23"/>
        </w:rPr>
        <w:t xml:space="preserve">Оказание услуг осуществляется в точном соответствии с договором и настоящим Техническим заданием. </w:t>
      </w:r>
    </w:p>
    <w:p w14:paraId="0039D3E0" w14:textId="70936BF5" w:rsidR="00927890" w:rsidRPr="00E3397C" w:rsidRDefault="00927890" w:rsidP="00927890">
      <w:pPr>
        <w:pStyle w:val="msonormalcxsplast"/>
        <w:numPr>
          <w:ilvl w:val="1"/>
          <w:numId w:val="5"/>
        </w:numPr>
        <w:tabs>
          <w:tab w:val="left" w:pos="0"/>
        </w:tabs>
        <w:spacing w:before="0" w:beforeAutospacing="0" w:after="0" w:afterAutospacing="0"/>
        <w:contextualSpacing/>
        <w:jc w:val="both"/>
        <w:outlineLvl w:val="0"/>
        <w:rPr>
          <w:bCs/>
          <w:color w:val="000000"/>
          <w:sz w:val="23"/>
          <w:szCs w:val="23"/>
        </w:rPr>
      </w:pPr>
      <w:r w:rsidRPr="00E3397C">
        <w:rPr>
          <w:color w:val="000000"/>
          <w:sz w:val="23"/>
          <w:szCs w:val="23"/>
        </w:rPr>
        <w:t>Оказан</w:t>
      </w:r>
      <w:r w:rsidR="00083BF9">
        <w:rPr>
          <w:color w:val="000000"/>
          <w:sz w:val="23"/>
          <w:szCs w:val="23"/>
        </w:rPr>
        <w:t>ные услуги оформляются актом оказанных услугах. Акт оказанных услуг</w:t>
      </w:r>
      <w:r w:rsidRPr="00E3397C">
        <w:rPr>
          <w:color w:val="000000"/>
          <w:sz w:val="23"/>
          <w:szCs w:val="23"/>
        </w:rPr>
        <w:t xml:space="preserve"> подписывается Исполнителем и Заказчиком.</w:t>
      </w:r>
      <w:r w:rsidRPr="00E3397C">
        <w:rPr>
          <w:bCs/>
          <w:color w:val="000000"/>
          <w:sz w:val="23"/>
          <w:szCs w:val="23"/>
        </w:rPr>
        <w:t xml:space="preserve"> </w:t>
      </w:r>
    </w:p>
    <w:p w14:paraId="4581DAB1" w14:textId="488665FE" w:rsidR="00927890" w:rsidRPr="00E3397C" w:rsidRDefault="00927890" w:rsidP="00927890">
      <w:pPr>
        <w:pStyle w:val="msonormalcxsplast"/>
        <w:numPr>
          <w:ilvl w:val="1"/>
          <w:numId w:val="5"/>
        </w:numPr>
        <w:tabs>
          <w:tab w:val="left" w:pos="0"/>
        </w:tabs>
        <w:spacing w:before="0" w:beforeAutospacing="0" w:after="0" w:afterAutospacing="0"/>
        <w:contextualSpacing/>
        <w:jc w:val="both"/>
        <w:outlineLvl w:val="0"/>
        <w:rPr>
          <w:bCs/>
          <w:color w:val="000000"/>
          <w:sz w:val="23"/>
          <w:szCs w:val="23"/>
        </w:rPr>
      </w:pPr>
      <w:r w:rsidRPr="00E3397C">
        <w:rPr>
          <w:color w:val="000000"/>
          <w:sz w:val="23"/>
          <w:szCs w:val="23"/>
        </w:rPr>
        <w:t>По факту проведения мероприятия Исполнитель обязан не позднее 5 (Пяти) рабочих дней предоставить Заказчику содержательный аналитический отчет о проведенном мероприя</w:t>
      </w:r>
      <w:r w:rsidR="00F3595C">
        <w:rPr>
          <w:color w:val="000000"/>
          <w:sz w:val="23"/>
          <w:szCs w:val="23"/>
        </w:rPr>
        <w:t>тии</w:t>
      </w:r>
      <w:r w:rsidRPr="00E3397C">
        <w:rPr>
          <w:color w:val="000000"/>
          <w:sz w:val="23"/>
          <w:szCs w:val="23"/>
        </w:rPr>
        <w:t xml:space="preserve">. Отчет предоставляется в письменной форме в сброшюрованном виде, а также в электронном виде в формате </w:t>
      </w:r>
      <w:proofErr w:type="spellStart"/>
      <w:r w:rsidRPr="00E3397C">
        <w:rPr>
          <w:color w:val="000000"/>
          <w:sz w:val="23"/>
          <w:szCs w:val="23"/>
        </w:rPr>
        <w:t>Word</w:t>
      </w:r>
      <w:proofErr w:type="spellEnd"/>
      <w:r w:rsidRPr="00E3397C">
        <w:rPr>
          <w:color w:val="000000"/>
          <w:sz w:val="23"/>
          <w:szCs w:val="23"/>
        </w:rPr>
        <w:t xml:space="preserve"> (для текстовых документов) и в формате </w:t>
      </w:r>
      <w:r w:rsidRPr="00E3397C">
        <w:rPr>
          <w:color w:val="000000"/>
          <w:sz w:val="23"/>
          <w:szCs w:val="23"/>
          <w:lang w:val="en-US"/>
        </w:rPr>
        <w:t>Ex</w:t>
      </w:r>
      <w:r w:rsidRPr="00E3397C">
        <w:rPr>
          <w:color w:val="000000"/>
          <w:sz w:val="23"/>
          <w:szCs w:val="23"/>
        </w:rPr>
        <w:t>с</w:t>
      </w:r>
      <w:r w:rsidRPr="00E3397C">
        <w:rPr>
          <w:color w:val="000000"/>
          <w:sz w:val="23"/>
          <w:szCs w:val="23"/>
          <w:lang w:val="en-US"/>
        </w:rPr>
        <w:t>el</w:t>
      </w:r>
      <w:r w:rsidRPr="00E3397C">
        <w:rPr>
          <w:color w:val="000000"/>
          <w:sz w:val="23"/>
          <w:szCs w:val="23"/>
        </w:rPr>
        <w:t xml:space="preserve"> (для документов, содержащих большие массивы данных, таблицы) и должен включать:</w:t>
      </w:r>
    </w:p>
    <w:p w14:paraId="21AF997D" w14:textId="77777777" w:rsidR="00927890" w:rsidRPr="00E3397C" w:rsidRDefault="00927890"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E3397C">
        <w:rPr>
          <w:color w:val="000000"/>
          <w:sz w:val="23"/>
          <w:szCs w:val="23"/>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Услуг по настоящему договору.</w:t>
      </w:r>
    </w:p>
    <w:p w14:paraId="68A00276" w14:textId="67877803" w:rsidR="00927890" w:rsidRPr="005025E9" w:rsidRDefault="005025E9" w:rsidP="00927890">
      <w:pPr>
        <w:pStyle w:val="msonormalcxspmiddle"/>
        <w:numPr>
          <w:ilvl w:val="0"/>
          <w:numId w:val="10"/>
        </w:numPr>
        <w:tabs>
          <w:tab w:val="left" w:pos="0"/>
        </w:tabs>
        <w:spacing w:before="0" w:beforeAutospacing="0" w:after="0" w:afterAutospacing="0"/>
        <w:contextualSpacing/>
        <w:jc w:val="both"/>
        <w:outlineLvl w:val="0"/>
        <w:rPr>
          <w:sz w:val="23"/>
          <w:szCs w:val="23"/>
        </w:rPr>
      </w:pPr>
      <w:r w:rsidRPr="005025E9">
        <w:rPr>
          <w:color w:val="000000"/>
          <w:sz w:val="23"/>
          <w:szCs w:val="23"/>
        </w:rPr>
        <w:t>описание</w:t>
      </w:r>
      <w:r w:rsidR="00927890" w:rsidRPr="005025E9">
        <w:rPr>
          <w:color w:val="000000"/>
          <w:sz w:val="23"/>
          <w:szCs w:val="23"/>
        </w:rPr>
        <w:t xml:space="preserve"> мероприяти</w:t>
      </w:r>
      <w:r w:rsidRPr="005025E9">
        <w:rPr>
          <w:color w:val="000000"/>
          <w:sz w:val="23"/>
          <w:szCs w:val="23"/>
        </w:rPr>
        <w:t>я</w:t>
      </w:r>
      <w:r w:rsidR="00927890" w:rsidRPr="005025E9">
        <w:rPr>
          <w:color w:val="000000"/>
          <w:sz w:val="23"/>
          <w:szCs w:val="23"/>
        </w:rPr>
        <w:t xml:space="preserve">, </w:t>
      </w:r>
      <w:r w:rsidR="00927890" w:rsidRPr="005025E9">
        <w:rPr>
          <w:sz w:val="23"/>
          <w:szCs w:val="23"/>
        </w:rPr>
        <w:t>включая цели, задачи, сроки реализации, характеристику целевой аудитории, количество участников, описание механизма проведения мероприятия;</w:t>
      </w:r>
    </w:p>
    <w:p w14:paraId="5D8B4F98" w14:textId="4FB6919C" w:rsidR="00927890" w:rsidRPr="003E6B34"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sz w:val="23"/>
          <w:szCs w:val="23"/>
        </w:rPr>
      </w:pPr>
      <w:r w:rsidRPr="003E6B34">
        <w:rPr>
          <w:rStyle w:val="2"/>
          <w:sz w:val="23"/>
          <w:szCs w:val="23"/>
        </w:rPr>
        <w:t>общий список участников, вовлеченных в реализацию мероприяти</w:t>
      </w:r>
      <w:r w:rsidR="00772258" w:rsidRPr="003E6B34">
        <w:rPr>
          <w:rStyle w:val="2"/>
          <w:sz w:val="23"/>
          <w:szCs w:val="23"/>
        </w:rPr>
        <w:t>я</w:t>
      </w:r>
      <w:r w:rsidRPr="003E6B34">
        <w:rPr>
          <w:rStyle w:val="2"/>
          <w:sz w:val="23"/>
          <w:szCs w:val="23"/>
        </w:rPr>
        <w:t>, указанных в п.1. Технического задания, согласно форме предоставленной Заказчиком (Приложение</w:t>
      </w:r>
      <w:r w:rsidR="00083BF9">
        <w:rPr>
          <w:rStyle w:val="2"/>
          <w:sz w:val="23"/>
          <w:szCs w:val="23"/>
        </w:rPr>
        <w:t xml:space="preserve"> </w:t>
      </w:r>
      <w:r w:rsidRPr="003E6B34">
        <w:rPr>
          <w:rStyle w:val="2"/>
          <w:sz w:val="23"/>
          <w:szCs w:val="23"/>
        </w:rPr>
        <w:t>№</w:t>
      </w:r>
      <w:r w:rsidR="00F25E78">
        <w:rPr>
          <w:rStyle w:val="2"/>
          <w:sz w:val="23"/>
          <w:szCs w:val="23"/>
        </w:rPr>
        <w:t xml:space="preserve"> 3</w:t>
      </w:r>
      <w:r w:rsidRPr="003E6B34">
        <w:rPr>
          <w:rStyle w:val="2"/>
          <w:sz w:val="23"/>
          <w:szCs w:val="23"/>
        </w:rPr>
        <w:t xml:space="preserve"> </w:t>
      </w:r>
      <w:r w:rsidRPr="003E6B34">
        <w:rPr>
          <w:sz w:val="23"/>
          <w:szCs w:val="23"/>
        </w:rPr>
        <w:t>к Техническому заданию</w:t>
      </w:r>
      <w:r w:rsidRPr="003E6B34">
        <w:rPr>
          <w:rStyle w:val="2"/>
          <w:sz w:val="23"/>
          <w:szCs w:val="23"/>
        </w:rPr>
        <w:t>);</w:t>
      </w:r>
    </w:p>
    <w:p w14:paraId="7DC5B32D" w14:textId="2F642038" w:rsidR="00927890"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sz w:val="23"/>
          <w:szCs w:val="23"/>
        </w:rPr>
      </w:pPr>
      <w:r w:rsidRPr="003E6B34">
        <w:rPr>
          <w:rStyle w:val="2"/>
          <w:sz w:val="23"/>
          <w:szCs w:val="23"/>
        </w:rPr>
        <w:t>сведения (выписки) из Единого реестра субъектов малого и среднего предпринимательства в печатно</w:t>
      </w:r>
      <w:r w:rsidR="0049165A">
        <w:rPr>
          <w:rStyle w:val="2"/>
          <w:sz w:val="23"/>
          <w:szCs w:val="23"/>
        </w:rPr>
        <w:t xml:space="preserve">м и электронном виде </w:t>
      </w:r>
      <w:proofErr w:type="gramStart"/>
      <w:r w:rsidR="0049165A">
        <w:rPr>
          <w:rStyle w:val="2"/>
          <w:sz w:val="23"/>
          <w:szCs w:val="23"/>
        </w:rPr>
        <w:t xml:space="preserve">на каждого </w:t>
      </w:r>
      <w:r w:rsidRPr="003E6B34">
        <w:rPr>
          <w:rStyle w:val="2"/>
          <w:sz w:val="23"/>
          <w:szCs w:val="23"/>
        </w:rPr>
        <w:t>субъекта</w:t>
      </w:r>
      <w:proofErr w:type="gramEnd"/>
      <w:r w:rsidRPr="003E6B34">
        <w:rPr>
          <w:rStyle w:val="2"/>
          <w:sz w:val="23"/>
          <w:szCs w:val="23"/>
        </w:rPr>
        <w:t xml:space="preserve"> МСП, указанного в отчете (для подтверждения факта наличия</w:t>
      </w:r>
      <w:r w:rsidR="00E5129C" w:rsidRPr="003E6B34">
        <w:rPr>
          <w:rStyle w:val="2"/>
          <w:sz w:val="23"/>
          <w:szCs w:val="23"/>
        </w:rPr>
        <w:t xml:space="preserve"> субъекта в едином реестре МСП </w:t>
      </w:r>
      <w:r w:rsidR="00F3595C">
        <w:rPr>
          <w:rStyle w:val="2"/>
          <w:sz w:val="23"/>
          <w:szCs w:val="23"/>
        </w:rPr>
        <w:t>на дату получения услуги)</w:t>
      </w:r>
      <w:r w:rsidRPr="003E6B34">
        <w:rPr>
          <w:rStyle w:val="2"/>
          <w:sz w:val="23"/>
          <w:szCs w:val="23"/>
        </w:rPr>
        <w:t>;</w:t>
      </w:r>
    </w:p>
    <w:p w14:paraId="111840CA" w14:textId="2F71707A" w:rsidR="00F3595C" w:rsidRPr="00F3595C" w:rsidRDefault="00F3595C" w:rsidP="00F3595C">
      <w:pPr>
        <w:pStyle w:val="a8"/>
        <w:numPr>
          <w:ilvl w:val="0"/>
          <w:numId w:val="10"/>
        </w:numPr>
        <w:spacing w:after="0" w:line="240" w:lineRule="auto"/>
        <w:jc w:val="both"/>
        <w:rPr>
          <w:rStyle w:val="2"/>
          <w:rFonts w:ascii="Times New Roman" w:hAnsi="Times New Roman"/>
          <w:sz w:val="23"/>
          <w:szCs w:val="23"/>
          <w:lang w:eastAsia="ru-RU"/>
        </w:rPr>
      </w:pPr>
      <w:r w:rsidRPr="00F3595C">
        <w:rPr>
          <w:rStyle w:val="2"/>
          <w:rFonts w:ascii="Times New Roman" w:hAnsi="Times New Roman"/>
          <w:sz w:val="23"/>
          <w:szCs w:val="23"/>
          <w:lang w:eastAsia="ru-RU"/>
        </w:rPr>
        <w:t>скриншоты с сайта https://npd.nalog.ru/check-status/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2477D403" w14:textId="1AAE81F3" w:rsidR="00927890" w:rsidRPr="003E6B34" w:rsidRDefault="00927890" w:rsidP="00F3595C">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3E6B34">
        <w:rPr>
          <w:color w:val="000000"/>
          <w:sz w:val="23"/>
          <w:szCs w:val="23"/>
        </w:rPr>
        <w:t xml:space="preserve">списки экспертов (бизнес-тренеров, консультантов, приглашенных гостей и др. лиц), сформированные по </w:t>
      </w:r>
      <w:r w:rsidR="001473DB" w:rsidRPr="003E6B34">
        <w:rPr>
          <w:color w:val="000000"/>
          <w:sz w:val="23"/>
          <w:szCs w:val="23"/>
        </w:rPr>
        <w:t>мероприятию</w:t>
      </w:r>
      <w:r w:rsidRPr="003E6B34">
        <w:rPr>
          <w:color w:val="000000"/>
          <w:sz w:val="23"/>
          <w:szCs w:val="23"/>
        </w:rPr>
        <w:t xml:space="preserve"> (Приложение №1 к Техническому заданию);</w:t>
      </w:r>
    </w:p>
    <w:p w14:paraId="240D4AF0" w14:textId="497A9A5B" w:rsidR="00927890" w:rsidRPr="003E6B34" w:rsidRDefault="00F3595C"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F3595C">
        <w:rPr>
          <w:bCs/>
          <w:color w:val="000000"/>
          <w:sz w:val="23"/>
          <w:szCs w:val="23"/>
        </w:rPr>
        <w:t>метод</w:t>
      </w:r>
      <w:r>
        <w:rPr>
          <w:bCs/>
          <w:color w:val="000000"/>
          <w:sz w:val="23"/>
          <w:szCs w:val="23"/>
        </w:rPr>
        <w:t xml:space="preserve">ические материалы, презентации, </w:t>
      </w:r>
      <w:r w:rsidRPr="00F3595C">
        <w:rPr>
          <w:bCs/>
          <w:color w:val="000000"/>
          <w:sz w:val="23"/>
          <w:szCs w:val="23"/>
        </w:rPr>
        <w:t>в случае использовани</w:t>
      </w:r>
      <w:r>
        <w:rPr>
          <w:bCs/>
          <w:color w:val="000000"/>
          <w:sz w:val="23"/>
          <w:szCs w:val="23"/>
        </w:rPr>
        <w:t>я в процессе проведения мероприятия;</w:t>
      </w:r>
    </w:p>
    <w:p w14:paraId="2D00967B" w14:textId="33632938" w:rsidR="00927890" w:rsidRPr="003E6B34" w:rsidRDefault="00F3595C" w:rsidP="00927890">
      <w:pPr>
        <w:pStyle w:val="msonormalcxspmiddle"/>
        <w:numPr>
          <w:ilvl w:val="0"/>
          <w:numId w:val="10"/>
        </w:numPr>
        <w:tabs>
          <w:tab w:val="left" w:pos="0"/>
        </w:tabs>
        <w:spacing w:before="0" w:beforeAutospacing="0" w:after="0" w:afterAutospacing="0"/>
        <w:contextualSpacing/>
        <w:jc w:val="both"/>
        <w:outlineLvl w:val="0"/>
        <w:rPr>
          <w:rStyle w:val="2"/>
          <w:color w:val="000000"/>
          <w:sz w:val="23"/>
          <w:szCs w:val="23"/>
        </w:rPr>
      </w:pPr>
      <w:r w:rsidRPr="00F3595C">
        <w:rPr>
          <w:bCs/>
          <w:color w:val="000000"/>
          <w:sz w:val="23"/>
          <w:szCs w:val="23"/>
        </w:rPr>
        <w:t xml:space="preserve">фотоотчет (в формате </w:t>
      </w:r>
      <w:proofErr w:type="spellStart"/>
      <w:r w:rsidRPr="00F3595C">
        <w:rPr>
          <w:bCs/>
          <w:color w:val="000000"/>
          <w:sz w:val="23"/>
          <w:szCs w:val="23"/>
        </w:rPr>
        <w:t>скринов</w:t>
      </w:r>
      <w:proofErr w:type="spellEnd"/>
      <w:r w:rsidRPr="00F3595C">
        <w:rPr>
          <w:bCs/>
          <w:color w:val="000000"/>
          <w:sz w:val="23"/>
          <w:szCs w:val="23"/>
        </w:rPr>
        <w:t xml:space="preserve"> с </w:t>
      </w:r>
      <w:r>
        <w:rPr>
          <w:bCs/>
          <w:color w:val="000000"/>
          <w:sz w:val="23"/>
          <w:szCs w:val="23"/>
        </w:rPr>
        <w:t>конференции</w:t>
      </w:r>
      <w:r w:rsidRPr="00F3595C">
        <w:rPr>
          <w:bCs/>
          <w:color w:val="000000"/>
          <w:sz w:val="23"/>
          <w:szCs w:val="23"/>
        </w:rPr>
        <w:t>)</w:t>
      </w:r>
      <w:r w:rsidR="005025E9">
        <w:rPr>
          <w:color w:val="000000"/>
          <w:sz w:val="23"/>
          <w:szCs w:val="23"/>
        </w:rPr>
        <w:t>;</w:t>
      </w:r>
    </w:p>
    <w:p w14:paraId="0A99B67E" w14:textId="70C076BD" w:rsidR="00927890" w:rsidRPr="003E6B34" w:rsidRDefault="00927890" w:rsidP="00927890">
      <w:pPr>
        <w:pStyle w:val="msonormalcxspmiddle"/>
        <w:numPr>
          <w:ilvl w:val="0"/>
          <w:numId w:val="10"/>
        </w:numPr>
        <w:tabs>
          <w:tab w:val="left" w:pos="0"/>
        </w:tabs>
        <w:spacing w:before="0" w:beforeAutospacing="0" w:after="0" w:afterAutospacing="0"/>
        <w:contextualSpacing/>
        <w:jc w:val="both"/>
        <w:outlineLvl w:val="0"/>
        <w:rPr>
          <w:rStyle w:val="2"/>
          <w:color w:val="000000"/>
          <w:sz w:val="23"/>
          <w:szCs w:val="23"/>
        </w:rPr>
      </w:pPr>
      <w:r w:rsidRPr="003E6B34">
        <w:rPr>
          <w:color w:val="000000"/>
          <w:sz w:val="23"/>
          <w:szCs w:val="23"/>
        </w:rPr>
        <w:t xml:space="preserve">медиа-отчёт </w:t>
      </w:r>
      <w:r w:rsidRPr="003E6B34">
        <w:rPr>
          <w:rStyle w:val="2"/>
          <w:color w:val="000000"/>
          <w:sz w:val="23"/>
          <w:szCs w:val="23"/>
        </w:rPr>
        <w:t>(Приложение №</w:t>
      </w:r>
      <w:r w:rsidR="00F25E78">
        <w:rPr>
          <w:rStyle w:val="2"/>
          <w:color w:val="000000"/>
          <w:sz w:val="23"/>
          <w:szCs w:val="23"/>
        </w:rPr>
        <w:t xml:space="preserve"> 2</w:t>
      </w:r>
      <w:r w:rsidRPr="003E6B34">
        <w:rPr>
          <w:rStyle w:val="2"/>
          <w:color w:val="000000"/>
          <w:sz w:val="23"/>
          <w:szCs w:val="23"/>
        </w:rPr>
        <w:t xml:space="preserve"> </w:t>
      </w:r>
      <w:r w:rsidRPr="003E6B34">
        <w:rPr>
          <w:color w:val="000000"/>
          <w:sz w:val="23"/>
          <w:szCs w:val="23"/>
        </w:rPr>
        <w:t>к Техническому заданию</w:t>
      </w:r>
      <w:r w:rsidRPr="003E6B34">
        <w:rPr>
          <w:rStyle w:val="2"/>
          <w:color w:val="000000"/>
          <w:sz w:val="23"/>
          <w:szCs w:val="23"/>
        </w:rPr>
        <w:t>);</w:t>
      </w:r>
    </w:p>
    <w:p w14:paraId="45FAB007" w14:textId="77777777" w:rsidR="00927890" w:rsidRDefault="00927890" w:rsidP="00927890">
      <w:pPr>
        <w:pStyle w:val="msonormalcxspmiddle"/>
        <w:numPr>
          <w:ilvl w:val="0"/>
          <w:numId w:val="10"/>
        </w:numPr>
        <w:tabs>
          <w:tab w:val="left" w:pos="0"/>
        </w:tabs>
        <w:spacing w:before="0" w:beforeAutospacing="0" w:after="0" w:afterAutospacing="0"/>
        <w:contextualSpacing/>
        <w:jc w:val="both"/>
        <w:outlineLvl w:val="0"/>
        <w:rPr>
          <w:color w:val="000000"/>
          <w:sz w:val="23"/>
          <w:szCs w:val="23"/>
        </w:rPr>
      </w:pPr>
      <w:r w:rsidRPr="003E6B34">
        <w:rPr>
          <w:rStyle w:val="2"/>
          <w:color w:val="000000"/>
          <w:sz w:val="23"/>
          <w:szCs w:val="23"/>
        </w:rPr>
        <w:t>а также иные списки, документы и материалы, относящиеся к выполнению настоящего Технического задания</w:t>
      </w:r>
      <w:r w:rsidRPr="00E3397C">
        <w:rPr>
          <w:color w:val="000000"/>
          <w:sz w:val="23"/>
          <w:szCs w:val="23"/>
        </w:rPr>
        <w:t xml:space="preserve"> по запросу Заказчика.</w:t>
      </w:r>
    </w:p>
    <w:p w14:paraId="230EAFC6" w14:textId="77777777" w:rsidR="00F25E78" w:rsidRDefault="00F25E78" w:rsidP="00F25E78">
      <w:pPr>
        <w:pStyle w:val="msonormalcxspmiddle"/>
        <w:tabs>
          <w:tab w:val="left" w:pos="0"/>
        </w:tabs>
        <w:spacing w:before="0" w:beforeAutospacing="0" w:after="0" w:afterAutospacing="0"/>
        <w:contextualSpacing/>
        <w:jc w:val="both"/>
        <w:outlineLvl w:val="0"/>
        <w:rPr>
          <w:color w:val="000000"/>
          <w:sz w:val="23"/>
          <w:szCs w:val="23"/>
        </w:rPr>
      </w:pPr>
    </w:p>
    <w:p w14:paraId="0579FB8D" w14:textId="33B401AD" w:rsidR="00F25E78" w:rsidRDefault="00F25E78">
      <w:pPr>
        <w:spacing w:after="160" w:line="259" w:lineRule="auto"/>
        <w:jc w:val="left"/>
        <w:rPr>
          <w:color w:val="000000"/>
          <w:sz w:val="23"/>
          <w:szCs w:val="23"/>
        </w:rPr>
      </w:pPr>
      <w:r>
        <w:rPr>
          <w:color w:val="000000"/>
          <w:sz w:val="23"/>
          <w:szCs w:val="23"/>
        </w:rPr>
        <w:br w:type="page"/>
      </w:r>
    </w:p>
    <w:p w14:paraId="1C98313C" w14:textId="77777777" w:rsidR="00F25E78" w:rsidRPr="0073452E" w:rsidRDefault="00F25E78" w:rsidP="00F25E78">
      <w:pPr>
        <w:spacing w:after="0" w:line="259" w:lineRule="auto"/>
        <w:jc w:val="right"/>
        <w:rPr>
          <w:sz w:val="22"/>
          <w:szCs w:val="22"/>
        </w:rPr>
      </w:pPr>
      <w:r w:rsidRPr="0073452E">
        <w:rPr>
          <w:sz w:val="22"/>
          <w:szCs w:val="22"/>
        </w:rPr>
        <w:lastRenderedPageBreak/>
        <w:t xml:space="preserve">Приложение № 1 </w:t>
      </w:r>
    </w:p>
    <w:p w14:paraId="15A59C3F" w14:textId="77777777" w:rsidR="00F25E78" w:rsidRPr="0073452E" w:rsidRDefault="00F25E78" w:rsidP="00F25E78">
      <w:pPr>
        <w:spacing w:after="0" w:line="259" w:lineRule="auto"/>
        <w:jc w:val="right"/>
        <w:rPr>
          <w:sz w:val="22"/>
          <w:szCs w:val="22"/>
        </w:rPr>
      </w:pPr>
      <w:r w:rsidRPr="0073452E">
        <w:rPr>
          <w:sz w:val="22"/>
          <w:szCs w:val="22"/>
        </w:rPr>
        <w:t>к Техническому заданию</w:t>
      </w:r>
    </w:p>
    <w:p w14:paraId="0D67E160" w14:textId="77777777" w:rsidR="00F25E78" w:rsidRDefault="00F25E78" w:rsidP="00F25E78">
      <w:pPr>
        <w:spacing w:line="259" w:lineRule="auto"/>
        <w:jc w:val="center"/>
        <w:rPr>
          <w:sz w:val="22"/>
          <w:szCs w:val="22"/>
        </w:rPr>
      </w:pPr>
    </w:p>
    <w:p w14:paraId="653DD419" w14:textId="77777777" w:rsidR="00F25E78" w:rsidRPr="0073452E" w:rsidRDefault="00F25E78" w:rsidP="00F25E78">
      <w:pPr>
        <w:spacing w:line="259" w:lineRule="auto"/>
        <w:jc w:val="center"/>
        <w:rPr>
          <w:sz w:val="22"/>
          <w:szCs w:val="22"/>
        </w:rPr>
      </w:pPr>
      <w:r w:rsidRPr="0073452E">
        <w:rPr>
          <w:sz w:val="22"/>
          <w:szCs w:val="22"/>
        </w:rPr>
        <w:t>Форма</w:t>
      </w:r>
      <w:r>
        <w:rPr>
          <w:sz w:val="22"/>
          <w:szCs w:val="22"/>
        </w:rPr>
        <w:t xml:space="preserve"> списка</w:t>
      </w:r>
    </w:p>
    <w:p w14:paraId="0FFEB414" w14:textId="77777777" w:rsidR="00F25E78" w:rsidRPr="0073452E" w:rsidRDefault="00F25E78" w:rsidP="00F25E78">
      <w:pPr>
        <w:spacing w:after="160" w:line="259" w:lineRule="auto"/>
        <w:jc w:val="center"/>
        <w:rPr>
          <w:b/>
          <w:sz w:val="22"/>
          <w:szCs w:val="22"/>
        </w:rPr>
      </w:pPr>
      <w:r w:rsidRPr="0073452E">
        <w:rPr>
          <w:b/>
          <w:sz w:val="22"/>
          <w:szCs w:val="22"/>
        </w:rPr>
        <w:t>Список спикеров, экспертов, тренеров</w:t>
      </w:r>
      <w:r>
        <w:rPr>
          <w:b/>
          <w:sz w:val="22"/>
          <w:szCs w:val="22"/>
          <w:vertAlign w:val="superscript"/>
        </w:rPr>
        <w:t>1</w:t>
      </w:r>
    </w:p>
    <w:p w14:paraId="394F1372" w14:textId="77777777" w:rsidR="00F25E78" w:rsidRPr="0073452E" w:rsidRDefault="00F25E78" w:rsidP="00F25E78">
      <w:pPr>
        <w:spacing w:line="259" w:lineRule="auto"/>
        <w:jc w:val="left"/>
        <w:rPr>
          <w:b/>
          <w:sz w:val="22"/>
          <w:szCs w:val="22"/>
        </w:rPr>
      </w:pPr>
      <w:r w:rsidRPr="0073452E">
        <w:rPr>
          <w:b/>
          <w:sz w:val="22"/>
          <w:szCs w:val="22"/>
        </w:rPr>
        <w:t>__________________________________________________________________</w:t>
      </w:r>
      <w:r>
        <w:rPr>
          <w:b/>
          <w:sz w:val="22"/>
          <w:szCs w:val="22"/>
        </w:rPr>
        <w:t>_____________</w:t>
      </w:r>
      <w:r w:rsidRPr="0073452E">
        <w:rPr>
          <w:b/>
          <w:sz w:val="22"/>
          <w:szCs w:val="22"/>
        </w:rPr>
        <w:t>____</w:t>
      </w:r>
    </w:p>
    <w:p w14:paraId="29A9CE63" w14:textId="77777777" w:rsidR="00F25E78" w:rsidRPr="0073452E" w:rsidRDefault="00F25E78" w:rsidP="00F25E78">
      <w:pPr>
        <w:spacing w:line="259" w:lineRule="auto"/>
        <w:jc w:val="center"/>
        <w:rPr>
          <w:sz w:val="22"/>
          <w:szCs w:val="22"/>
          <w:vertAlign w:val="superscript"/>
        </w:rPr>
      </w:pPr>
      <w:r w:rsidRPr="0073452E">
        <w:rPr>
          <w:sz w:val="22"/>
          <w:szCs w:val="22"/>
          <w:vertAlign w:val="superscript"/>
        </w:rPr>
        <w:t>(наименование мероприятия)</w:t>
      </w:r>
    </w:p>
    <w:p w14:paraId="725F7ADD" w14:textId="77777777" w:rsidR="00F25E78" w:rsidRPr="0073452E" w:rsidRDefault="00F25E78" w:rsidP="00F25E78">
      <w:pPr>
        <w:spacing w:after="160" w:line="259" w:lineRule="auto"/>
        <w:jc w:val="left"/>
        <w:rPr>
          <w:b/>
          <w:sz w:val="22"/>
          <w:szCs w:val="22"/>
        </w:rPr>
      </w:pPr>
    </w:p>
    <w:p w14:paraId="53F95463" w14:textId="77777777" w:rsidR="00F25E78" w:rsidRPr="0073452E" w:rsidRDefault="00F25E78" w:rsidP="00F25E78">
      <w:pPr>
        <w:spacing w:after="160" w:line="259" w:lineRule="auto"/>
        <w:jc w:val="left"/>
        <w:rPr>
          <w:b/>
          <w:sz w:val="22"/>
          <w:szCs w:val="22"/>
        </w:rPr>
      </w:pPr>
      <w:r w:rsidRPr="0073452E">
        <w:rPr>
          <w:b/>
          <w:sz w:val="22"/>
          <w:szCs w:val="22"/>
        </w:rPr>
        <w:t>Дата и время проведения: _________________________________________________</w:t>
      </w:r>
      <w:r>
        <w:rPr>
          <w:b/>
          <w:sz w:val="22"/>
          <w:szCs w:val="22"/>
        </w:rPr>
        <w:t>__________</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873"/>
        <w:gridCol w:w="1505"/>
        <w:gridCol w:w="1276"/>
        <w:gridCol w:w="1559"/>
        <w:gridCol w:w="2552"/>
        <w:gridCol w:w="1559"/>
      </w:tblGrid>
      <w:tr w:rsidR="00F25E78" w:rsidRPr="0073452E" w14:paraId="433A1C98" w14:textId="77777777" w:rsidTr="000C1A5E">
        <w:trPr>
          <w:trHeight w:val="834"/>
        </w:trPr>
        <w:tc>
          <w:tcPr>
            <w:tcW w:w="452" w:type="dxa"/>
          </w:tcPr>
          <w:p w14:paraId="1F274D95" w14:textId="77777777" w:rsidR="00F25E78" w:rsidRPr="0073452E" w:rsidRDefault="00F25E78" w:rsidP="000C1A5E">
            <w:pPr>
              <w:spacing w:after="160" w:line="259" w:lineRule="auto"/>
              <w:jc w:val="left"/>
              <w:rPr>
                <w:sz w:val="22"/>
                <w:szCs w:val="22"/>
              </w:rPr>
            </w:pPr>
            <w:r w:rsidRPr="0073452E">
              <w:rPr>
                <w:sz w:val="22"/>
                <w:szCs w:val="22"/>
              </w:rPr>
              <w:t>№</w:t>
            </w:r>
          </w:p>
        </w:tc>
        <w:tc>
          <w:tcPr>
            <w:tcW w:w="873" w:type="dxa"/>
          </w:tcPr>
          <w:p w14:paraId="41D80B05" w14:textId="77777777" w:rsidR="00F25E78" w:rsidRPr="0073452E" w:rsidRDefault="00F25E78" w:rsidP="000C1A5E">
            <w:pPr>
              <w:spacing w:after="160" w:line="259" w:lineRule="auto"/>
              <w:jc w:val="left"/>
              <w:rPr>
                <w:sz w:val="22"/>
                <w:szCs w:val="22"/>
              </w:rPr>
            </w:pPr>
            <w:r w:rsidRPr="0073452E">
              <w:rPr>
                <w:sz w:val="22"/>
                <w:szCs w:val="22"/>
              </w:rPr>
              <w:t>Ф.И.О.</w:t>
            </w:r>
          </w:p>
        </w:tc>
        <w:tc>
          <w:tcPr>
            <w:tcW w:w="1505" w:type="dxa"/>
          </w:tcPr>
          <w:p w14:paraId="182B9A02" w14:textId="77777777" w:rsidR="00F25E78" w:rsidRPr="0073452E" w:rsidRDefault="00F25E78" w:rsidP="000C1A5E">
            <w:pPr>
              <w:spacing w:after="160" w:line="259" w:lineRule="auto"/>
              <w:jc w:val="left"/>
              <w:rPr>
                <w:sz w:val="22"/>
                <w:szCs w:val="22"/>
              </w:rPr>
            </w:pPr>
            <w:r w:rsidRPr="0073452E">
              <w:rPr>
                <w:sz w:val="22"/>
                <w:szCs w:val="22"/>
              </w:rPr>
              <w:t>Название организации и описание ее основной деятельности</w:t>
            </w:r>
          </w:p>
        </w:tc>
        <w:tc>
          <w:tcPr>
            <w:tcW w:w="1276" w:type="dxa"/>
          </w:tcPr>
          <w:p w14:paraId="5BBFF460" w14:textId="77777777" w:rsidR="00F25E78" w:rsidRPr="0073452E" w:rsidRDefault="00F25E78" w:rsidP="000C1A5E">
            <w:pPr>
              <w:spacing w:after="160" w:line="259" w:lineRule="auto"/>
              <w:jc w:val="left"/>
              <w:rPr>
                <w:sz w:val="22"/>
                <w:szCs w:val="22"/>
              </w:rPr>
            </w:pPr>
            <w:r w:rsidRPr="0073452E">
              <w:rPr>
                <w:sz w:val="22"/>
                <w:szCs w:val="22"/>
              </w:rPr>
              <w:t>Должность</w:t>
            </w:r>
          </w:p>
        </w:tc>
        <w:tc>
          <w:tcPr>
            <w:tcW w:w="1559" w:type="dxa"/>
          </w:tcPr>
          <w:p w14:paraId="6E0EE2CF" w14:textId="77777777" w:rsidR="00F25E78" w:rsidRPr="0073452E" w:rsidRDefault="00F25E78" w:rsidP="000C1A5E">
            <w:pPr>
              <w:spacing w:after="160" w:line="259" w:lineRule="auto"/>
              <w:jc w:val="left"/>
              <w:rPr>
                <w:sz w:val="22"/>
                <w:szCs w:val="22"/>
              </w:rPr>
            </w:pPr>
            <w:r w:rsidRPr="0073452E">
              <w:rPr>
                <w:sz w:val="22"/>
                <w:szCs w:val="22"/>
              </w:rPr>
              <w:t xml:space="preserve">Стаж работы на указанной должности или количество лет с момента открытия бизнеса </w:t>
            </w:r>
          </w:p>
        </w:tc>
        <w:tc>
          <w:tcPr>
            <w:tcW w:w="2552" w:type="dxa"/>
          </w:tcPr>
          <w:p w14:paraId="4C201A88" w14:textId="77777777" w:rsidR="00F25E78" w:rsidRPr="0073452E" w:rsidRDefault="00F25E78" w:rsidP="000C1A5E">
            <w:pPr>
              <w:spacing w:after="160" w:line="259" w:lineRule="auto"/>
              <w:jc w:val="left"/>
              <w:rPr>
                <w:sz w:val="22"/>
                <w:szCs w:val="22"/>
              </w:rPr>
            </w:pPr>
            <w:r w:rsidRPr="0073452E">
              <w:rPr>
                <w:sz w:val="22"/>
                <w:szCs w:val="22"/>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559" w:type="dxa"/>
          </w:tcPr>
          <w:p w14:paraId="06A6ACA6" w14:textId="77777777" w:rsidR="00F25E78" w:rsidRPr="0073452E" w:rsidRDefault="00F25E78" w:rsidP="000C1A5E">
            <w:pPr>
              <w:spacing w:after="160" w:line="259" w:lineRule="auto"/>
              <w:jc w:val="left"/>
              <w:rPr>
                <w:sz w:val="22"/>
                <w:szCs w:val="22"/>
              </w:rPr>
            </w:pPr>
            <w:r w:rsidRPr="0073452E">
              <w:rPr>
                <w:sz w:val="22"/>
                <w:szCs w:val="22"/>
              </w:rPr>
              <w:t xml:space="preserve">Контактные данные (телефон, </w:t>
            </w:r>
            <w:r w:rsidRPr="0073452E">
              <w:rPr>
                <w:sz w:val="22"/>
                <w:szCs w:val="22"/>
              </w:rPr>
              <w:br/>
              <w:t>эл. почта, ссылки на профили в социальных сетях)</w:t>
            </w:r>
          </w:p>
        </w:tc>
      </w:tr>
      <w:tr w:rsidR="00F25E78" w:rsidRPr="0073452E" w14:paraId="7A405EA0" w14:textId="77777777" w:rsidTr="000C1A5E">
        <w:trPr>
          <w:trHeight w:val="419"/>
        </w:trPr>
        <w:tc>
          <w:tcPr>
            <w:tcW w:w="452" w:type="dxa"/>
          </w:tcPr>
          <w:p w14:paraId="2767C737" w14:textId="77777777" w:rsidR="00F25E78" w:rsidRPr="0073452E" w:rsidRDefault="00F25E78" w:rsidP="000C1A5E">
            <w:pPr>
              <w:spacing w:after="160" w:line="259" w:lineRule="auto"/>
              <w:jc w:val="left"/>
              <w:rPr>
                <w:sz w:val="22"/>
                <w:szCs w:val="22"/>
              </w:rPr>
            </w:pPr>
            <w:r w:rsidRPr="0073452E">
              <w:rPr>
                <w:sz w:val="22"/>
                <w:szCs w:val="22"/>
              </w:rPr>
              <w:t>1</w:t>
            </w:r>
          </w:p>
        </w:tc>
        <w:tc>
          <w:tcPr>
            <w:tcW w:w="873" w:type="dxa"/>
          </w:tcPr>
          <w:p w14:paraId="53525435" w14:textId="77777777" w:rsidR="00F25E78" w:rsidRPr="0073452E" w:rsidRDefault="00F25E78" w:rsidP="000C1A5E">
            <w:pPr>
              <w:spacing w:after="160" w:line="259" w:lineRule="auto"/>
              <w:jc w:val="left"/>
              <w:rPr>
                <w:b/>
                <w:sz w:val="22"/>
                <w:szCs w:val="22"/>
              </w:rPr>
            </w:pPr>
          </w:p>
          <w:p w14:paraId="18755D2F" w14:textId="77777777" w:rsidR="00F25E78" w:rsidRPr="0073452E" w:rsidRDefault="00F25E78" w:rsidP="000C1A5E">
            <w:pPr>
              <w:spacing w:after="160" w:line="259" w:lineRule="auto"/>
              <w:jc w:val="left"/>
              <w:rPr>
                <w:b/>
                <w:sz w:val="22"/>
                <w:szCs w:val="22"/>
              </w:rPr>
            </w:pPr>
          </w:p>
        </w:tc>
        <w:tc>
          <w:tcPr>
            <w:tcW w:w="1505" w:type="dxa"/>
          </w:tcPr>
          <w:p w14:paraId="69848513" w14:textId="77777777" w:rsidR="00F25E78" w:rsidRPr="0073452E" w:rsidRDefault="00F25E78" w:rsidP="000C1A5E">
            <w:pPr>
              <w:spacing w:after="160" w:line="259" w:lineRule="auto"/>
              <w:jc w:val="left"/>
              <w:rPr>
                <w:b/>
                <w:sz w:val="22"/>
                <w:szCs w:val="22"/>
              </w:rPr>
            </w:pPr>
          </w:p>
        </w:tc>
        <w:tc>
          <w:tcPr>
            <w:tcW w:w="1276" w:type="dxa"/>
          </w:tcPr>
          <w:p w14:paraId="1BF2222A" w14:textId="77777777" w:rsidR="00F25E78" w:rsidRPr="0073452E" w:rsidRDefault="00F25E78" w:rsidP="000C1A5E">
            <w:pPr>
              <w:spacing w:after="160" w:line="259" w:lineRule="auto"/>
              <w:jc w:val="left"/>
              <w:rPr>
                <w:b/>
                <w:sz w:val="22"/>
                <w:szCs w:val="22"/>
              </w:rPr>
            </w:pPr>
          </w:p>
        </w:tc>
        <w:tc>
          <w:tcPr>
            <w:tcW w:w="1559" w:type="dxa"/>
          </w:tcPr>
          <w:p w14:paraId="33156D31" w14:textId="77777777" w:rsidR="00F25E78" w:rsidRPr="0073452E" w:rsidRDefault="00F25E78" w:rsidP="000C1A5E">
            <w:pPr>
              <w:spacing w:after="160" w:line="259" w:lineRule="auto"/>
              <w:jc w:val="left"/>
              <w:rPr>
                <w:b/>
                <w:sz w:val="22"/>
                <w:szCs w:val="22"/>
              </w:rPr>
            </w:pPr>
          </w:p>
        </w:tc>
        <w:tc>
          <w:tcPr>
            <w:tcW w:w="2552" w:type="dxa"/>
          </w:tcPr>
          <w:p w14:paraId="580AB2A9" w14:textId="77777777" w:rsidR="00F25E78" w:rsidRPr="0073452E" w:rsidRDefault="00F25E78" w:rsidP="000C1A5E">
            <w:pPr>
              <w:spacing w:after="160" w:line="259" w:lineRule="auto"/>
              <w:jc w:val="left"/>
              <w:rPr>
                <w:b/>
                <w:sz w:val="22"/>
                <w:szCs w:val="22"/>
              </w:rPr>
            </w:pPr>
          </w:p>
        </w:tc>
        <w:tc>
          <w:tcPr>
            <w:tcW w:w="1559" w:type="dxa"/>
          </w:tcPr>
          <w:p w14:paraId="2D74F0A3" w14:textId="77777777" w:rsidR="00F25E78" w:rsidRPr="0073452E" w:rsidRDefault="00F25E78" w:rsidP="000C1A5E">
            <w:pPr>
              <w:spacing w:after="160" w:line="259" w:lineRule="auto"/>
              <w:jc w:val="left"/>
              <w:rPr>
                <w:b/>
                <w:sz w:val="22"/>
                <w:szCs w:val="22"/>
              </w:rPr>
            </w:pPr>
          </w:p>
        </w:tc>
      </w:tr>
      <w:tr w:rsidR="00F25E78" w:rsidRPr="0073452E" w14:paraId="027C639B" w14:textId="77777777" w:rsidTr="000C1A5E">
        <w:tc>
          <w:tcPr>
            <w:tcW w:w="452" w:type="dxa"/>
          </w:tcPr>
          <w:p w14:paraId="127B0FEC" w14:textId="77777777" w:rsidR="00F25E78" w:rsidRPr="0073452E" w:rsidRDefault="00F25E78" w:rsidP="000C1A5E">
            <w:pPr>
              <w:spacing w:after="160" w:line="259" w:lineRule="auto"/>
              <w:jc w:val="left"/>
              <w:rPr>
                <w:sz w:val="22"/>
                <w:szCs w:val="22"/>
              </w:rPr>
            </w:pPr>
            <w:r w:rsidRPr="0073452E">
              <w:rPr>
                <w:sz w:val="22"/>
                <w:szCs w:val="22"/>
              </w:rPr>
              <w:t>2</w:t>
            </w:r>
          </w:p>
        </w:tc>
        <w:tc>
          <w:tcPr>
            <w:tcW w:w="873" w:type="dxa"/>
          </w:tcPr>
          <w:p w14:paraId="161E8483" w14:textId="77777777" w:rsidR="00F25E78" w:rsidRPr="0073452E" w:rsidRDefault="00F25E78" w:rsidP="000C1A5E">
            <w:pPr>
              <w:spacing w:after="160" w:line="259" w:lineRule="auto"/>
              <w:jc w:val="left"/>
              <w:rPr>
                <w:b/>
                <w:sz w:val="22"/>
                <w:szCs w:val="22"/>
              </w:rPr>
            </w:pPr>
          </w:p>
          <w:p w14:paraId="2BCE5CC6" w14:textId="77777777" w:rsidR="00F25E78" w:rsidRPr="0073452E" w:rsidRDefault="00F25E78" w:rsidP="000C1A5E">
            <w:pPr>
              <w:spacing w:after="160" w:line="259" w:lineRule="auto"/>
              <w:jc w:val="left"/>
              <w:rPr>
                <w:b/>
                <w:sz w:val="22"/>
                <w:szCs w:val="22"/>
              </w:rPr>
            </w:pPr>
          </w:p>
        </w:tc>
        <w:tc>
          <w:tcPr>
            <w:tcW w:w="1505" w:type="dxa"/>
          </w:tcPr>
          <w:p w14:paraId="26C9E0D6" w14:textId="77777777" w:rsidR="00F25E78" w:rsidRPr="0073452E" w:rsidRDefault="00F25E78" w:rsidP="000C1A5E">
            <w:pPr>
              <w:spacing w:after="160" w:line="259" w:lineRule="auto"/>
              <w:jc w:val="left"/>
              <w:rPr>
                <w:b/>
                <w:sz w:val="22"/>
                <w:szCs w:val="22"/>
              </w:rPr>
            </w:pPr>
          </w:p>
        </w:tc>
        <w:tc>
          <w:tcPr>
            <w:tcW w:w="1276" w:type="dxa"/>
          </w:tcPr>
          <w:p w14:paraId="29C34178" w14:textId="77777777" w:rsidR="00F25E78" w:rsidRPr="0073452E" w:rsidRDefault="00F25E78" w:rsidP="000C1A5E">
            <w:pPr>
              <w:spacing w:after="160" w:line="259" w:lineRule="auto"/>
              <w:jc w:val="left"/>
              <w:rPr>
                <w:b/>
                <w:sz w:val="22"/>
                <w:szCs w:val="22"/>
              </w:rPr>
            </w:pPr>
          </w:p>
        </w:tc>
        <w:tc>
          <w:tcPr>
            <w:tcW w:w="1559" w:type="dxa"/>
          </w:tcPr>
          <w:p w14:paraId="42B35643" w14:textId="77777777" w:rsidR="00F25E78" w:rsidRPr="0073452E" w:rsidRDefault="00F25E78" w:rsidP="000C1A5E">
            <w:pPr>
              <w:spacing w:after="160" w:line="259" w:lineRule="auto"/>
              <w:jc w:val="left"/>
              <w:rPr>
                <w:b/>
                <w:sz w:val="22"/>
                <w:szCs w:val="22"/>
              </w:rPr>
            </w:pPr>
          </w:p>
        </w:tc>
        <w:tc>
          <w:tcPr>
            <w:tcW w:w="2552" w:type="dxa"/>
          </w:tcPr>
          <w:p w14:paraId="75010E9F" w14:textId="77777777" w:rsidR="00F25E78" w:rsidRPr="0073452E" w:rsidRDefault="00F25E78" w:rsidP="000C1A5E">
            <w:pPr>
              <w:spacing w:after="160" w:line="259" w:lineRule="auto"/>
              <w:jc w:val="left"/>
              <w:rPr>
                <w:b/>
                <w:sz w:val="22"/>
                <w:szCs w:val="22"/>
              </w:rPr>
            </w:pPr>
          </w:p>
        </w:tc>
        <w:tc>
          <w:tcPr>
            <w:tcW w:w="1559" w:type="dxa"/>
          </w:tcPr>
          <w:p w14:paraId="449AD223" w14:textId="77777777" w:rsidR="00F25E78" w:rsidRPr="0073452E" w:rsidRDefault="00F25E78" w:rsidP="000C1A5E">
            <w:pPr>
              <w:spacing w:after="160" w:line="259" w:lineRule="auto"/>
              <w:jc w:val="left"/>
              <w:rPr>
                <w:b/>
                <w:sz w:val="22"/>
                <w:szCs w:val="22"/>
              </w:rPr>
            </w:pPr>
          </w:p>
        </w:tc>
      </w:tr>
      <w:tr w:rsidR="00F25E78" w:rsidRPr="0073452E" w14:paraId="5C4C64BB" w14:textId="77777777" w:rsidTr="000C1A5E">
        <w:tc>
          <w:tcPr>
            <w:tcW w:w="452" w:type="dxa"/>
          </w:tcPr>
          <w:p w14:paraId="7905F172" w14:textId="77777777" w:rsidR="00F25E78" w:rsidRPr="0073452E" w:rsidRDefault="00F25E78" w:rsidP="000C1A5E">
            <w:pPr>
              <w:spacing w:after="160" w:line="259" w:lineRule="auto"/>
              <w:jc w:val="left"/>
              <w:rPr>
                <w:sz w:val="22"/>
                <w:szCs w:val="22"/>
              </w:rPr>
            </w:pPr>
            <w:r w:rsidRPr="0073452E">
              <w:rPr>
                <w:sz w:val="22"/>
                <w:szCs w:val="22"/>
              </w:rPr>
              <w:t>3</w:t>
            </w:r>
          </w:p>
        </w:tc>
        <w:tc>
          <w:tcPr>
            <w:tcW w:w="873" w:type="dxa"/>
          </w:tcPr>
          <w:p w14:paraId="740C8ED6" w14:textId="77777777" w:rsidR="00F25E78" w:rsidRPr="0073452E" w:rsidRDefault="00F25E78" w:rsidP="000C1A5E">
            <w:pPr>
              <w:spacing w:after="160" w:line="259" w:lineRule="auto"/>
              <w:jc w:val="left"/>
              <w:rPr>
                <w:b/>
                <w:sz w:val="22"/>
                <w:szCs w:val="22"/>
              </w:rPr>
            </w:pPr>
          </w:p>
          <w:p w14:paraId="20D09238" w14:textId="77777777" w:rsidR="00F25E78" w:rsidRPr="0073452E" w:rsidRDefault="00F25E78" w:rsidP="000C1A5E">
            <w:pPr>
              <w:spacing w:after="160" w:line="259" w:lineRule="auto"/>
              <w:jc w:val="left"/>
              <w:rPr>
                <w:b/>
                <w:sz w:val="22"/>
                <w:szCs w:val="22"/>
              </w:rPr>
            </w:pPr>
          </w:p>
        </w:tc>
        <w:tc>
          <w:tcPr>
            <w:tcW w:w="1505" w:type="dxa"/>
          </w:tcPr>
          <w:p w14:paraId="7C862629" w14:textId="77777777" w:rsidR="00F25E78" w:rsidRPr="0073452E" w:rsidRDefault="00F25E78" w:rsidP="000C1A5E">
            <w:pPr>
              <w:spacing w:after="160" w:line="259" w:lineRule="auto"/>
              <w:jc w:val="left"/>
              <w:rPr>
                <w:b/>
                <w:sz w:val="22"/>
                <w:szCs w:val="22"/>
              </w:rPr>
            </w:pPr>
          </w:p>
        </w:tc>
        <w:tc>
          <w:tcPr>
            <w:tcW w:w="1276" w:type="dxa"/>
          </w:tcPr>
          <w:p w14:paraId="4172FF76" w14:textId="77777777" w:rsidR="00F25E78" w:rsidRPr="0073452E" w:rsidRDefault="00F25E78" w:rsidP="000C1A5E">
            <w:pPr>
              <w:spacing w:after="160" w:line="259" w:lineRule="auto"/>
              <w:jc w:val="left"/>
              <w:rPr>
                <w:b/>
                <w:sz w:val="22"/>
                <w:szCs w:val="22"/>
              </w:rPr>
            </w:pPr>
          </w:p>
        </w:tc>
        <w:tc>
          <w:tcPr>
            <w:tcW w:w="1559" w:type="dxa"/>
          </w:tcPr>
          <w:p w14:paraId="73BF226A" w14:textId="77777777" w:rsidR="00F25E78" w:rsidRPr="0073452E" w:rsidRDefault="00F25E78" w:rsidP="000C1A5E">
            <w:pPr>
              <w:spacing w:after="160" w:line="259" w:lineRule="auto"/>
              <w:jc w:val="left"/>
              <w:rPr>
                <w:b/>
                <w:sz w:val="22"/>
                <w:szCs w:val="22"/>
              </w:rPr>
            </w:pPr>
          </w:p>
        </w:tc>
        <w:tc>
          <w:tcPr>
            <w:tcW w:w="2552" w:type="dxa"/>
          </w:tcPr>
          <w:p w14:paraId="06982077" w14:textId="77777777" w:rsidR="00F25E78" w:rsidRPr="0073452E" w:rsidRDefault="00F25E78" w:rsidP="000C1A5E">
            <w:pPr>
              <w:spacing w:after="160" w:line="259" w:lineRule="auto"/>
              <w:jc w:val="left"/>
              <w:rPr>
                <w:b/>
                <w:sz w:val="22"/>
                <w:szCs w:val="22"/>
              </w:rPr>
            </w:pPr>
          </w:p>
        </w:tc>
        <w:tc>
          <w:tcPr>
            <w:tcW w:w="1559" w:type="dxa"/>
          </w:tcPr>
          <w:p w14:paraId="152234B3" w14:textId="77777777" w:rsidR="00F25E78" w:rsidRPr="0073452E" w:rsidRDefault="00F25E78" w:rsidP="000C1A5E">
            <w:pPr>
              <w:spacing w:after="160" w:line="259" w:lineRule="auto"/>
              <w:jc w:val="left"/>
              <w:rPr>
                <w:b/>
                <w:sz w:val="22"/>
                <w:szCs w:val="22"/>
              </w:rPr>
            </w:pPr>
          </w:p>
        </w:tc>
      </w:tr>
      <w:tr w:rsidR="00F25E78" w:rsidRPr="0073452E" w14:paraId="02D96D10" w14:textId="77777777" w:rsidTr="000C1A5E">
        <w:tc>
          <w:tcPr>
            <w:tcW w:w="452" w:type="dxa"/>
          </w:tcPr>
          <w:p w14:paraId="79C1527D" w14:textId="77777777" w:rsidR="00F25E78" w:rsidRPr="0073452E" w:rsidRDefault="00F25E78" w:rsidP="000C1A5E">
            <w:pPr>
              <w:spacing w:after="160" w:line="259" w:lineRule="auto"/>
              <w:jc w:val="left"/>
              <w:rPr>
                <w:sz w:val="22"/>
                <w:szCs w:val="22"/>
              </w:rPr>
            </w:pPr>
            <w:r w:rsidRPr="0073452E">
              <w:rPr>
                <w:sz w:val="22"/>
                <w:szCs w:val="22"/>
              </w:rPr>
              <w:t>…</w:t>
            </w:r>
          </w:p>
        </w:tc>
        <w:tc>
          <w:tcPr>
            <w:tcW w:w="873" w:type="dxa"/>
          </w:tcPr>
          <w:p w14:paraId="08868F95" w14:textId="77777777" w:rsidR="00F25E78" w:rsidRPr="0073452E" w:rsidRDefault="00F25E78" w:rsidP="000C1A5E">
            <w:pPr>
              <w:spacing w:after="160" w:line="259" w:lineRule="auto"/>
              <w:jc w:val="left"/>
              <w:rPr>
                <w:b/>
                <w:sz w:val="22"/>
                <w:szCs w:val="22"/>
              </w:rPr>
            </w:pPr>
          </w:p>
          <w:p w14:paraId="2D3EF882" w14:textId="77777777" w:rsidR="00F25E78" w:rsidRPr="0073452E" w:rsidRDefault="00F25E78" w:rsidP="000C1A5E">
            <w:pPr>
              <w:spacing w:after="160" w:line="259" w:lineRule="auto"/>
              <w:jc w:val="left"/>
              <w:rPr>
                <w:b/>
                <w:sz w:val="22"/>
                <w:szCs w:val="22"/>
              </w:rPr>
            </w:pPr>
          </w:p>
        </w:tc>
        <w:tc>
          <w:tcPr>
            <w:tcW w:w="1505" w:type="dxa"/>
          </w:tcPr>
          <w:p w14:paraId="63D0619A" w14:textId="77777777" w:rsidR="00F25E78" w:rsidRPr="0073452E" w:rsidRDefault="00F25E78" w:rsidP="000C1A5E">
            <w:pPr>
              <w:spacing w:after="160" w:line="259" w:lineRule="auto"/>
              <w:jc w:val="left"/>
              <w:rPr>
                <w:b/>
                <w:sz w:val="22"/>
                <w:szCs w:val="22"/>
              </w:rPr>
            </w:pPr>
          </w:p>
        </w:tc>
        <w:tc>
          <w:tcPr>
            <w:tcW w:w="1276" w:type="dxa"/>
          </w:tcPr>
          <w:p w14:paraId="4C3D2AA2" w14:textId="77777777" w:rsidR="00F25E78" w:rsidRPr="0073452E" w:rsidRDefault="00F25E78" w:rsidP="000C1A5E">
            <w:pPr>
              <w:spacing w:after="160" w:line="259" w:lineRule="auto"/>
              <w:jc w:val="left"/>
              <w:rPr>
                <w:b/>
                <w:sz w:val="22"/>
                <w:szCs w:val="22"/>
              </w:rPr>
            </w:pPr>
          </w:p>
        </w:tc>
        <w:tc>
          <w:tcPr>
            <w:tcW w:w="1559" w:type="dxa"/>
          </w:tcPr>
          <w:p w14:paraId="619972F3" w14:textId="77777777" w:rsidR="00F25E78" w:rsidRPr="0073452E" w:rsidRDefault="00F25E78" w:rsidP="000C1A5E">
            <w:pPr>
              <w:spacing w:after="160" w:line="259" w:lineRule="auto"/>
              <w:jc w:val="left"/>
              <w:rPr>
                <w:b/>
                <w:sz w:val="22"/>
                <w:szCs w:val="22"/>
              </w:rPr>
            </w:pPr>
          </w:p>
        </w:tc>
        <w:tc>
          <w:tcPr>
            <w:tcW w:w="2552" w:type="dxa"/>
          </w:tcPr>
          <w:p w14:paraId="56DBB5E8" w14:textId="77777777" w:rsidR="00F25E78" w:rsidRPr="0073452E" w:rsidRDefault="00F25E78" w:rsidP="000C1A5E">
            <w:pPr>
              <w:spacing w:after="160" w:line="259" w:lineRule="auto"/>
              <w:jc w:val="left"/>
              <w:rPr>
                <w:b/>
                <w:sz w:val="22"/>
                <w:szCs w:val="22"/>
              </w:rPr>
            </w:pPr>
          </w:p>
        </w:tc>
        <w:tc>
          <w:tcPr>
            <w:tcW w:w="1559" w:type="dxa"/>
          </w:tcPr>
          <w:p w14:paraId="45DE791F" w14:textId="77777777" w:rsidR="00F25E78" w:rsidRPr="0073452E" w:rsidRDefault="00F25E78" w:rsidP="000C1A5E">
            <w:pPr>
              <w:spacing w:after="160" w:line="259" w:lineRule="auto"/>
              <w:jc w:val="left"/>
              <w:rPr>
                <w:b/>
                <w:sz w:val="22"/>
                <w:szCs w:val="22"/>
              </w:rPr>
            </w:pPr>
          </w:p>
        </w:tc>
      </w:tr>
    </w:tbl>
    <w:tbl>
      <w:tblPr>
        <w:tblpPr w:leftFromText="180" w:rightFromText="180" w:vertAnchor="text" w:horzAnchor="margin" w:tblpXSpec="right" w:tblpY="185"/>
        <w:tblW w:w="0" w:type="auto"/>
        <w:tblLook w:val="0000" w:firstRow="0" w:lastRow="0" w:firstColumn="0" w:lastColumn="0" w:noHBand="0" w:noVBand="0"/>
      </w:tblPr>
      <w:tblGrid>
        <w:gridCol w:w="10064"/>
      </w:tblGrid>
      <w:tr w:rsidR="00F25E78" w:rsidRPr="007F4DB7" w14:paraId="2E5BF19A" w14:textId="77777777" w:rsidTr="000C1A5E">
        <w:trPr>
          <w:trHeight w:val="307"/>
        </w:trPr>
        <w:tc>
          <w:tcPr>
            <w:tcW w:w="10064" w:type="dxa"/>
          </w:tcPr>
          <w:tbl>
            <w:tblPr>
              <w:tblW w:w="14338" w:type="dxa"/>
              <w:tblInd w:w="318" w:type="dxa"/>
              <w:tblBorders>
                <w:insideH w:val="single" w:sz="4" w:space="0" w:color="auto"/>
              </w:tblBorders>
              <w:tblLook w:val="04A0" w:firstRow="1" w:lastRow="0" w:firstColumn="1" w:lastColumn="0" w:noHBand="0" w:noVBand="1"/>
            </w:tblPr>
            <w:tblGrid>
              <w:gridCol w:w="6770"/>
              <w:gridCol w:w="7568"/>
            </w:tblGrid>
            <w:tr w:rsidR="00F25E78" w:rsidRPr="00770B02" w14:paraId="03B0B236" w14:textId="77777777" w:rsidTr="000C1A5E">
              <w:tc>
                <w:tcPr>
                  <w:tcW w:w="6770" w:type="dxa"/>
                  <w:shd w:val="clear" w:color="auto" w:fill="auto"/>
                </w:tcPr>
                <w:p w14:paraId="6A39A746" w14:textId="77777777" w:rsidR="00F25E78" w:rsidRPr="00770B02" w:rsidRDefault="00F25E78" w:rsidP="000C1A5E">
                  <w:pPr>
                    <w:framePr w:hSpace="180" w:wrap="around" w:vAnchor="text" w:hAnchor="margin" w:xAlign="right" w:y="185"/>
                    <w:spacing w:line="259" w:lineRule="auto"/>
                    <w:jc w:val="left"/>
                    <w:rPr>
                      <w:bCs/>
                      <w:sz w:val="22"/>
                      <w:szCs w:val="22"/>
                    </w:rPr>
                  </w:pPr>
                  <w:r w:rsidRPr="00770B02">
                    <w:rPr>
                      <w:bCs/>
                      <w:sz w:val="22"/>
                      <w:szCs w:val="22"/>
                    </w:rPr>
                    <w:t xml:space="preserve">Заказчик: </w:t>
                  </w:r>
                  <w:r w:rsidRPr="00770B02">
                    <w:rPr>
                      <w:bCs/>
                      <w:sz w:val="22"/>
                      <w:szCs w:val="22"/>
                    </w:rPr>
                    <w:tab/>
                  </w:r>
                  <w:r w:rsidRPr="00770B02">
                    <w:rPr>
                      <w:bCs/>
                      <w:sz w:val="22"/>
                      <w:szCs w:val="22"/>
                    </w:rPr>
                    <w:tab/>
                  </w:r>
                  <w:r w:rsidRPr="00770B02">
                    <w:rPr>
                      <w:bCs/>
                      <w:sz w:val="22"/>
                      <w:szCs w:val="22"/>
                    </w:rPr>
                    <w:tab/>
                  </w:r>
                  <w:r w:rsidRPr="00770B02">
                    <w:rPr>
                      <w:bCs/>
                      <w:sz w:val="22"/>
                      <w:szCs w:val="22"/>
                    </w:rPr>
                    <w:tab/>
                  </w:r>
                  <w:r w:rsidRPr="00770B02">
                    <w:rPr>
                      <w:bCs/>
                      <w:sz w:val="22"/>
                      <w:szCs w:val="22"/>
                    </w:rPr>
                    <w:tab/>
                  </w:r>
                  <w:r w:rsidRPr="00770B02">
                    <w:rPr>
                      <w:bCs/>
                      <w:sz w:val="22"/>
                      <w:szCs w:val="22"/>
                    </w:rPr>
                    <w:tab/>
                  </w:r>
                  <w:r w:rsidRPr="00770B02">
                    <w:rPr>
                      <w:bCs/>
                      <w:sz w:val="22"/>
                      <w:szCs w:val="22"/>
                    </w:rPr>
                    <w:tab/>
                  </w:r>
                </w:p>
                <w:p w14:paraId="40D30591" w14:textId="77777777" w:rsidR="00F25E78" w:rsidRPr="00770B02" w:rsidRDefault="00F25E78" w:rsidP="000C1A5E">
                  <w:pPr>
                    <w:framePr w:hSpace="180" w:wrap="around" w:vAnchor="text" w:hAnchor="margin" w:xAlign="right" w:y="185"/>
                    <w:spacing w:line="259" w:lineRule="auto"/>
                    <w:jc w:val="left"/>
                    <w:rPr>
                      <w:sz w:val="22"/>
                      <w:szCs w:val="22"/>
                    </w:rPr>
                  </w:pPr>
                  <w:r w:rsidRPr="00770B02">
                    <w:rPr>
                      <w:sz w:val="22"/>
                      <w:szCs w:val="22"/>
                    </w:rPr>
                    <w:t xml:space="preserve">ГАУ ВО «Мой бизнес»   </w:t>
                  </w:r>
                </w:p>
                <w:p w14:paraId="7A89740C" w14:textId="77777777" w:rsidR="00F25E78" w:rsidRPr="00770B02" w:rsidRDefault="00F25E78" w:rsidP="000C1A5E">
                  <w:pPr>
                    <w:framePr w:hSpace="180" w:wrap="around" w:vAnchor="text" w:hAnchor="margin" w:xAlign="right" w:y="185"/>
                    <w:spacing w:line="259" w:lineRule="auto"/>
                    <w:jc w:val="left"/>
                    <w:rPr>
                      <w:sz w:val="22"/>
                      <w:szCs w:val="22"/>
                    </w:rPr>
                  </w:pPr>
                </w:p>
                <w:p w14:paraId="0635F18A" w14:textId="77777777" w:rsidR="00F25E78" w:rsidRPr="00770B02" w:rsidRDefault="00F25E78" w:rsidP="000C1A5E">
                  <w:pPr>
                    <w:framePr w:hSpace="180" w:wrap="around" w:vAnchor="text" w:hAnchor="margin" w:xAlign="right" w:y="185"/>
                    <w:spacing w:after="160" w:line="259" w:lineRule="auto"/>
                    <w:jc w:val="left"/>
                    <w:rPr>
                      <w:sz w:val="22"/>
                      <w:szCs w:val="22"/>
                    </w:rPr>
                  </w:pPr>
                  <w:r w:rsidRPr="00770B02">
                    <w:rPr>
                      <w:sz w:val="22"/>
                      <w:szCs w:val="22"/>
                    </w:rPr>
                    <w:t>Директор ___________________</w:t>
                  </w:r>
                  <w:r w:rsidRPr="00770B02">
                    <w:rPr>
                      <w:bCs/>
                      <w:sz w:val="22"/>
                      <w:szCs w:val="22"/>
                    </w:rPr>
                    <w:t xml:space="preserve"> </w:t>
                  </w:r>
                </w:p>
                <w:p w14:paraId="5E7FF44D" w14:textId="77777777" w:rsidR="00F25E78" w:rsidRPr="00770B02" w:rsidRDefault="00F25E78" w:rsidP="000C1A5E">
                  <w:pPr>
                    <w:framePr w:hSpace="180" w:wrap="around" w:vAnchor="text" w:hAnchor="margin" w:xAlign="right" w:y="185"/>
                    <w:spacing w:after="160" w:line="259" w:lineRule="auto"/>
                    <w:jc w:val="left"/>
                    <w:rPr>
                      <w:sz w:val="22"/>
                      <w:szCs w:val="22"/>
                    </w:rPr>
                  </w:pPr>
                  <w:r w:rsidRPr="00770B02">
                    <w:rPr>
                      <w:sz w:val="22"/>
                      <w:szCs w:val="22"/>
                      <w:vertAlign w:val="superscript"/>
                    </w:rPr>
                    <w:t>М.П.</w:t>
                  </w:r>
                  <w:r w:rsidRPr="00770B02">
                    <w:rPr>
                      <w:sz w:val="22"/>
                      <w:szCs w:val="22"/>
                      <w:vertAlign w:val="superscript"/>
                    </w:rPr>
                    <w:tab/>
                  </w:r>
                  <w:r w:rsidRPr="00770B02">
                    <w:rPr>
                      <w:sz w:val="22"/>
                      <w:szCs w:val="22"/>
                      <w:vertAlign w:val="superscript"/>
                    </w:rPr>
                    <w:tab/>
                  </w:r>
                </w:p>
              </w:tc>
              <w:tc>
                <w:tcPr>
                  <w:tcW w:w="7568" w:type="dxa"/>
                  <w:shd w:val="clear" w:color="auto" w:fill="auto"/>
                </w:tcPr>
                <w:p w14:paraId="6DCC1E83" w14:textId="77777777" w:rsidR="00F25E78" w:rsidRPr="00770B02" w:rsidRDefault="00F25E78" w:rsidP="000C1A5E">
                  <w:pPr>
                    <w:framePr w:hSpace="180" w:wrap="around" w:vAnchor="text" w:hAnchor="margin" w:xAlign="right" w:y="185"/>
                    <w:spacing w:after="160" w:line="259" w:lineRule="auto"/>
                    <w:jc w:val="left"/>
                    <w:rPr>
                      <w:bCs/>
                      <w:sz w:val="22"/>
                      <w:szCs w:val="22"/>
                    </w:rPr>
                  </w:pPr>
                  <w:r w:rsidRPr="00770B02">
                    <w:rPr>
                      <w:bCs/>
                      <w:sz w:val="22"/>
                      <w:szCs w:val="22"/>
                    </w:rPr>
                    <w:t>Исполнитель:</w:t>
                  </w:r>
                </w:p>
                <w:p w14:paraId="4ABB810C" w14:textId="77777777" w:rsidR="00F25E78" w:rsidRPr="00770B02" w:rsidRDefault="00F25E78" w:rsidP="000C1A5E">
                  <w:pPr>
                    <w:framePr w:hSpace="180" w:wrap="around" w:vAnchor="text" w:hAnchor="margin" w:xAlign="right" w:y="185"/>
                    <w:spacing w:after="160" w:line="259" w:lineRule="auto"/>
                    <w:jc w:val="left"/>
                    <w:rPr>
                      <w:bCs/>
                      <w:sz w:val="22"/>
                      <w:szCs w:val="22"/>
                    </w:rPr>
                  </w:pPr>
                </w:p>
                <w:p w14:paraId="16529423" w14:textId="77777777" w:rsidR="00F25E78" w:rsidRPr="00770B02" w:rsidRDefault="00F25E78" w:rsidP="000C1A5E">
                  <w:pPr>
                    <w:framePr w:hSpace="180" w:wrap="around" w:vAnchor="text" w:hAnchor="margin" w:xAlign="right" w:y="185"/>
                    <w:spacing w:after="160" w:line="259" w:lineRule="auto"/>
                    <w:jc w:val="left"/>
                    <w:rPr>
                      <w:bCs/>
                      <w:sz w:val="22"/>
                      <w:szCs w:val="22"/>
                    </w:rPr>
                  </w:pPr>
                  <w:r w:rsidRPr="00770B02">
                    <w:rPr>
                      <w:bCs/>
                      <w:sz w:val="22"/>
                      <w:szCs w:val="22"/>
                    </w:rPr>
                    <w:t>__________________</w:t>
                  </w:r>
                </w:p>
                <w:p w14:paraId="7909AFF8" w14:textId="77777777" w:rsidR="00F25E78" w:rsidRPr="00770B02" w:rsidRDefault="00F25E78" w:rsidP="000C1A5E">
                  <w:pPr>
                    <w:framePr w:hSpace="180" w:wrap="around" w:vAnchor="text" w:hAnchor="margin" w:xAlign="right" w:y="185"/>
                    <w:spacing w:after="160" w:line="259" w:lineRule="auto"/>
                    <w:jc w:val="left"/>
                    <w:rPr>
                      <w:sz w:val="22"/>
                      <w:szCs w:val="22"/>
                    </w:rPr>
                  </w:pPr>
                  <w:r w:rsidRPr="00770B02">
                    <w:rPr>
                      <w:sz w:val="22"/>
                      <w:szCs w:val="22"/>
                      <w:vertAlign w:val="superscript"/>
                    </w:rPr>
                    <w:t>М.П.</w:t>
                  </w:r>
                </w:p>
              </w:tc>
            </w:tr>
          </w:tbl>
          <w:p w14:paraId="2CB1717F" w14:textId="77777777" w:rsidR="00F25E78" w:rsidRPr="007F4DB7" w:rsidRDefault="00F25E78" w:rsidP="000C1A5E">
            <w:pPr>
              <w:spacing w:after="160" w:line="259" w:lineRule="auto"/>
              <w:jc w:val="left"/>
              <w:rPr>
                <w:b/>
                <w:sz w:val="22"/>
                <w:szCs w:val="22"/>
              </w:rPr>
            </w:pPr>
            <w:r w:rsidRPr="00770B02">
              <w:rPr>
                <w:sz w:val="22"/>
                <w:szCs w:val="22"/>
              </w:rPr>
              <w:t>………………………</w:t>
            </w:r>
            <w:proofErr w:type="gramStart"/>
            <w:r w:rsidRPr="00770B02">
              <w:rPr>
                <w:sz w:val="22"/>
                <w:szCs w:val="22"/>
              </w:rPr>
              <w:t>…….</w:t>
            </w:r>
            <w:proofErr w:type="gramEnd"/>
            <w:r w:rsidRPr="00770B02">
              <w:rPr>
                <w:sz w:val="22"/>
                <w:szCs w:val="22"/>
              </w:rPr>
              <w:t>…………….......……конец формы…………</w:t>
            </w:r>
            <w:r>
              <w:rPr>
                <w:sz w:val="22"/>
                <w:szCs w:val="22"/>
              </w:rPr>
              <w:t>…………</w:t>
            </w:r>
            <w:r w:rsidRPr="00770B02">
              <w:rPr>
                <w:sz w:val="22"/>
                <w:szCs w:val="22"/>
              </w:rPr>
              <w:t>……………………………</w:t>
            </w:r>
          </w:p>
        </w:tc>
      </w:tr>
      <w:tr w:rsidR="00F25E78" w:rsidRPr="007F4DB7" w14:paraId="4ADBCBBB" w14:textId="77777777" w:rsidTr="000C1A5E">
        <w:trPr>
          <w:trHeight w:val="560"/>
        </w:trPr>
        <w:tc>
          <w:tcPr>
            <w:tcW w:w="10064" w:type="dxa"/>
          </w:tcPr>
          <w:tbl>
            <w:tblPr>
              <w:tblW w:w="14408" w:type="dxa"/>
              <w:tblInd w:w="284" w:type="dxa"/>
              <w:tblBorders>
                <w:insideH w:val="single" w:sz="4" w:space="0" w:color="auto"/>
              </w:tblBorders>
              <w:tblLook w:val="04A0" w:firstRow="1" w:lastRow="0" w:firstColumn="1" w:lastColumn="0" w:noHBand="0" w:noVBand="1"/>
            </w:tblPr>
            <w:tblGrid>
              <w:gridCol w:w="6696"/>
              <w:gridCol w:w="7712"/>
            </w:tblGrid>
            <w:tr w:rsidR="00F25E78" w:rsidRPr="00770B02" w14:paraId="07384C71" w14:textId="77777777" w:rsidTr="000C1A5E">
              <w:tc>
                <w:tcPr>
                  <w:tcW w:w="6696" w:type="dxa"/>
                  <w:shd w:val="clear" w:color="auto" w:fill="auto"/>
                </w:tcPr>
                <w:p w14:paraId="185059F8" w14:textId="77777777" w:rsidR="00F25E78" w:rsidRPr="00770B02" w:rsidRDefault="00F25E78" w:rsidP="000C1A5E">
                  <w:pPr>
                    <w:framePr w:hSpace="180" w:wrap="around" w:vAnchor="text" w:hAnchor="margin" w:xAlign="right" w:y="185"/>
                    <w:spacing w:line="259" w:lineRule="auto"/>
                    <w:jc w:val="left"/>
                    <w:rPr>
                      <w:bCs/>
                      <w:sz w:val="22"/>
                      <w:szCs w:val="22"/>
                    </w:rPr>
                  </w:pPr>
                </w:p>
                <w:p w14:paraId="5D983B56" w14:textId="77777777" w:rsidR="00F25E78" w:rsidRPr="00770B02" w:rsidRDefault="00F25E78" w:rsidP="000C1A5E">
                  <w:pPr>
                    <w:framePr w:hSpace="180" w:wrap="around" w:vAnchor="text" w:hAnchor="margin" w:xAlign="right" w:y="185"/>
                    <w:spacing w:line="259" w:lineRule="auto"/>
                    <w:jc w:val="left"/>
                    <w:rPr>
                      <w:bCs/>
                      <w:sz w:val="22"/>
                      <w:szCs w:val="22"/>
                    </w:rPr>
                  </w:pPr>
                  <w:r w:rsidRPr="00770B02">
                    <w:rPr>
                      <w:bCs/>
                      <w:sz w:val="22"/>
                      <w:szCs w:val="22"/>
                    </w:rPr>
                    <w:t xml:space="preserve">Заказчик: </w:t>
                  </w:r>
                  <w:r w:rsidRPr="00770B02">
                    <w:rPr>
                      <w:bCs/>
                      <w:sz w:val="22"/>
                      <w:szCs w:val="22"/>
                    </w:rPr>
                    <w:tab/>
                  </w:r>
                  <w:r w:rsidRPr="00770B02">
                    <w:rPr>
                      <w:bCs/>
                      <w:sz w:val="22"/>
                      <w:szCs w:val="22"/>
                    </w:rPr>
                    <w:tab/>
                  </w:r>
                  <w:r w:rsidRPr="00770B02">
                    <w:rPr>
                      <w:bCs/>
                      <w:sz w:val="22"/>
                      <w:szCs w:val="22"/>
                    </w:rPr>
                    <w:tab/>
                  </w:r>
                  <w:r w:rsidRPr="00770B02">
                    <w:rPr>
                      <w:bCs/>
                      <w:sz w:val="22"/>
                      <w:szCs w:val="22"/>
                    </w:rPr>
                    <w:tab/>
                  </w:r>
                  <w:r w:rsidRPr="00770B02">
                    <w:rPr>
                      <w:bCs/>
                      <w:sz w:val="22"/>
                      <w:szCs w:val="22"/>
                    </w:rPr>
                    <w:tab/>
                  </w:r>
                  <w:r w:rsidRPr="00770B02">
                    <w:rPr>
                      <w:bCs/>
                      <w:sz w:val="22"/>
                      <w:szCs w:val="22"/>
                    </w:rPr>
                    <w:tab/>
                  </w:r>
                  <w:r w:rsidRPr="00770B02">
                    <w:rPr>
                      <w:bCs/>
                      <w:sz w:val="22"/>
                      <w:szCs w:val="22"/>
                    </w:rPr>
                    <w:tab/>
                  </w:r>
                </w:p>
                <w:p w14:paraId="34292D95" w14:textId="77777777" w:rsidR="00F25E78" w:rsidRPr="00770B02" w:rsidRDefault="00F25E78" w:rsidP="000C1A5E">
                  <w:pPr>
                    <w:framePr w:hSpace="180" w:wrap="around" w:vAnchor="text" w:hAnchor="margin" w:xAlign="right" w:y="185"/>
                    <w:spacing w:line="259" w:lineRule="auto"/>
                    <w:jc w:val="left"/>
                    <w:rPr>
                      <w:sz w:val="22"/>
                      <w:szCs w:val="22"/>
                    </w:rPr>
                  </w:pPr>
                  <w:r w:rsidRPr="00770B02">
                    <w:rPr>
                      <w:sz w:val="22"/>
                      <w:szCs w:val="22"/>
                    </w:rPr>
                    <w:t xml:space="preserve">ГАУ ВО «Мой бизнес»  </w:t>
                  </w:r>
                </w:p>
                <w:p w14:paraId="2AC670B7" w14:textId="77777777" w:rsidR="00F25E78" w:rsidRPr="00770B02" w:rsidRDefault="00F25E78" w:rsidP="000C1A5E">
                  <w:pPr>
                    <w:framePr w:hSpace="180" w:wrap="around" w:vAnchor="text" w:hAnchor="margin" w:xAlign="right" w:y="185"/>
                    <w:spacing w:line="259" w:lineRule="auto"/>
                    <w:jc w:val="left"/>
                    <w:rPr>
                      <w:sz w:val="22"/>
                      <w:szCs w:val="22"/>
                    </w:rPr>
                  </w:pPr>
                  <w:r w:rsidRPr="00770B02">
                    <w:rPr>
                      <w:sz w:val="22"/>
                      <w:szCs w:val="22"/>
                    </w:rPr>
                    <w:t xml:space="preserve"> </w:t>
                  </w:r>
                </w:p>
                <w:p w14:paraId="19DEF02E" w14:textId="77777777" w:rsidR="00F25E78" w:rsidRPr="00770B02" w:rsidRDefault="00F25E78" w:rsidP="000C1A5E">
                  <w:pPr>
                    <w:framePr w:hSpace="180" w:wrap="around" w:vAnchor="text" w:hAnchor="margin" w:xAlign="right" w:y="185"/>
                    <w:spacing w:line="259" w:lineRule="auto"/>
                    <w:jc w:val="left"/>
                    <w:rPr>
                      <w:sz w:val="22"/>
                      <w:szCs w:val="22"/>
                    </w:rPr>
                  </w:pPr>
                  <w:r w:rsidRPr="00770B02">
                    <w:rPr>
                      <w:sz w:val="22"/>
                      <w:szCs w:val="22"/>
                    </w:rPr>
                    <w:t>Директор ___________________</w:t>
                  </w:r>
                  <w:r w:rsidRPr="00770B02">
                    <w:rPr>
                      <w:bCs/>
                      <w:sz w:val="22"/>
                      <w:szCs w:val="22"/>
                    </w:rPr>
                    <w:t xml:space="preserve"> </w:t>
                  </w:r>
                </w:p>
                <w:p w14:paraId="18B0C411" w14:textId="77777777" w:rsidR="00F25E78" w:rsidRPr="00770B02" w:rsidRDefault="00F25E78" w:rsidP="000C1A5E">
                  <w:pPr>
                    <w:framePr w:hSpace="180" w:wrap="around" w:vAnchor="text" w:hAnchor="margin" w:xAlign="right" w:y="185"/>
                    <w:spacing w:line="259" w:lineRule="auto"/>
                    <w:jc w:val="left"/>
                    <w:rPr>
                      <w:sz w:val="22"/>
                      <w:szCs w:val="22"/>
                    </w:rPr>
                  </w:pPr>
                  <w:r w:rsidRPr="00770B02">
                    <w:rPr>
                      <w:sz w:val="22"/>
                      <w:szCs w:val="22"/>
                      <w:vertAlign w:val="superscript"/>
                    </w:rPr>
                    <w:t>М.П.</w:t>
                  </w:r>
                  <w:r w:rsidRPr="00770B02">
                    <w:rPr>
                      <w:sz w:val="22"/>
                      <w:szCs w:val="22"/>
                      <w:vertAlign w:val="superscript"/>
                    </w:rPr>
                    <w:tab/>
                  </w:r>
                  <w:r w:rsidRPr="00770B02">
                    <w:rPr>
                      <w:sz w:val="22"/>
                      <w:szCs w:val="22"/>
                      <w:vertAlign w:val="superscript"/>
                    </w:rPr>
                    <w:tab/>
                  </w:r>
                </w:p>
              </w:tc>
              <w:tc>
                <w:tcPr>
                  <w:tcW w:w="7712" w:type="dxa"/>
                  <w:shd w:val="clear" w:color="auto" w:fill="auto"/>
                </w:tcPr>
                <w:p w14:paraId="505E9239" w14:textId="77777777" w:rsidR="00F25E78" w:rsidRPr="00770B02" w:rsidRDefault="00F25E78" w:rsidP="000C1A5E">
                  <w:pPr>
                    <w:framePr w:hSpace="180" w:wrap="around" w:vAnchor="text" w:hAnchor="margin" w:xAlign="right" w:y="185"/>
                    <w:spacing w:after="160" w:line="259" w:lineRule="auto"/>
                    <w:jc w:val="left"/>
                    <w:rPr>
                      <w:bCs/>
                      <w:sz w:val="22"/>
                      <w:szCs w:val="22"/>
                    </w:rPr>
                  </w:pPr>
                </w:p>
                <w:p w14:paraId="571C6A93" w14:textId="77777777" w:rsidR="00F25E78" w:rsidRPr="00770B02" w:rsidRDefault="00F25E78" w:rsidP="000C1A5E">
                  <w:pPr>
                    <w:framePr w:hSpace="180" w:wrap="around" w:vAnchor="text" w:hAnchor="margin" w:xAlign="right" w:y="185"/>
                    <w:spacing w:after="160" w:line="259" w:lineRule="auto"/>
                    <w:jc w:val="left"/>
                    <w:rPr>
                      <w:bCs/>
                      <w:sz w:val="22"/>
                      <w:szCs w:val="22"/>
                    </w:rPr>
                  </w:pPr>
                  <w:r w:rsidRPr="00770B02">
                    <w:rPr>
                      <w:bCs/>
                      <w:sz w:val="22"/>
                      <w:szCs w:val="22"/>
                    </w:rPr>
                    <w:t>Исполнитель:</w:t>
                  </w:r>
                </w:p>
                <w:p w14:paraId="78316962" w14:textId="77777777" w:rsidR="00F25E78" w:rsidRPr="00770B02" w:rsidRDefault="00F25E78" w:rsidP="000C1A5E">
                  <w:pPr>
                    <w:framePr w:hSpace="180" w:wrap="around" w:vAnchor="text" w:hAnchor="margin" w:xAlign="right" w:y="185"/>
                    <w:spacing w:after="160" w:line="259" w:lineRule="auto"/>
                    <w:jc w:val="left"/>
                    <w:rPr>
                      <w:bCs/>
                      <w:sz w:val="22"/>
                      <w:szCs w:val="22"/>
                    </w:rPr>
                  </w:pPr>
                </w:p>
                <w:p w14:paraId="1AA4C898" w14:textId="77777777" w:rsidR="00F25E78" w:rsidRPr="00770B02" w:rsidRDefault="00F25E78" w:rsidP="000C1A5E">
                  <w:pPr>
                    <w:framePr w:hSpace="180" w:wrap="around" w:vAnchor="text" w:hAnchor="margin" w:xAlign="right" w:y="185"/>
                    <w:spacing w:line="259" w:lineRule="auto"/>
                    <w:jc w:val="left"/>
                    <w:rPr>
                      <w:bCs/>
                      <w:sz w:val="22"/>
                      <w:szCs w:val="22"/>
                    </w:rPr>
                  </w:pPr>
                  <w:r w:rsidRPr="00770B02">
                    <w:rPr>
                      <w:bCs/>
                      <w:sz w:val="22"/>
                      <w:szCs w:val="22"/>
                    </w:rPr>
                    <w:t>______________________</w:t>
                  </w:r>
                </w:p>
                <w:p w14:paraId="3EB02997" w14:textId="77777777" w:rsidR="00F25E78" w:rsidRPr="00770B02" w:rsidRDefault="00F25E78" w:rsidP="000C1A5E">
                  <w:pPr>
                    <w:framePr w:hSpace="180" w:wrap="around" w:vAnchor="text" w:hAnchor="margin" w:xAlign="right" w:y="185"/>
                    <w:spacing w:line="259" w:lineRule="auto"/>
                    <w:jc w:val="left"/>
                    <w:rPr>
                      <w:sz w:val="22"/>
                      <w:szCs w:val="22"/>
                    </w:rPr>
                  </w:pPr>
                  <w:r w:rsidRPr="00770B02">
                    <w:rPr>
                      <w:sz w:val="22"/>
                      <w:szCs w:val="22"/>
                      <w:vertAlign w:val="superscript"/>
                    </w:rPr>
                    <w:t>М.П.</w:t>
                  </w:r>
                </w:p>
              </w:tc>
            </w:tr>
          </w:tbl>
          <w:p w14:paraId="15D94293" w14:textId="77777777" w:rsidR="00F25E78" w:rsidRPr="007F4DB7" w:rsidRDefault="00F25E78" w:rsidP="000C1A5E">
            <w:pPr>
              <w:spacing w:after="160" w:line="259" w:lineRule="auto"/>
              <w:rPr>
                <w:bCs/>
                <w:sz w:val="22"/>
                <w:szCs w:val="22"/>
              </w:rPr>
            </w:pPr>
          </w:p>
        </w:tc>
      </w:tr>
    </w:tbl>
    <w:p w14:paraId="6D23A5F7" w14:textId="77777777" w:rsidR="00F25E78" w:rsidRDefault="00F25E78" w:rsidP="00F25E78">
      <w:pPr>
        <w:spacing w:after="160" w:line="259" w:lineRule="auto"/>
        <w:jc w:val="left"/>
        <w:rPr>
          <w:sz w:val="22"/>
          <w:szCs w:val="22"/>
        </w:rPr>
      </w:pPr>
    </w:p>
    <w:p w14:paraId="0BA2D731" w14:textId="77777777" w:rsidR="00F25E78" w:rsidRDefault="00F25E78" w:rsidP="00F25E78">
      <w:pPr>
        <w:spacing w:line="259" w:lineRule="auto"/>
        <w:jc w:val="left"/>
        <w:rPr>
          <w:sz w:val="22"/>
          <w:szCs w:val="22"/>
        </w:rPr>
      </w:pPr>
      <w:r>
        <w:rPr>
          <w:sz w:val="22"/>
          <w:szCs w:val="22"/>
        </w:rPr>
        <w:t>__________________________________</w:t>
      </w:r>
    </w:p>
    <w:p w14:paraId="012619FE" w14:textId="77777777" w:rsidR="00F25E78" w:rsidRPr="007F4DB7" w:rsidRDefault="00F25E78" w:rsidP="00F25E78">
      <w:pPr>
        <w:spacing w:line="259" w:lineRule="auto"/>
        <w:rPr>
          <w:sz w:val="20"/>
          <w:szCs w:val="20"/>
        </w:rPr>
      </w:pPr>
      <w:r w:rsidRPr="007F4DB7">
        <w:rPr>
          <w:sz w:val="20"/>
          <w:szCs w:val="20"/>
          <w:vertAlign w:val="superscript"/>
        </w:rPr>
        <w:footnoteRef/>
      </w:r>
      <w:r w:rsidRPr="007F4DB7">
        <w:rPr>
          <w:sz w:val="20"/>
          <w:szCs w:val="20"/>
        </w:rPr>
        <w:t xml:space="preserve"> Все поля обязательны для заполнения</w:t>
      </w:r>
    </w:p>
    <w:p w14:paraId="2DBFD8AD" w14:textId="77777777" w:rsidR="00F25E78" w:rsidRDefault="00F25E78" w:rsidP="00F25E78">
      <w:pPr>
        <w:spacing w:line="259" w:lineRule="auto"/>
        <w:rPr>
          <w:sz w:val="22"/>
          <w:szCs w:val="22"/>
        </w:rPr>
      </w:pPr>
    </w:p>
    <w:p w14:paraId="21147C72" w14:textId="77777777" w:rsidR="00F25E78" w:rsidRDefault="00F25E78" w:rsidP="00F25E78">
      <w:pPr>
        <w:spacing w:line="259" w:lineRule="auto"/>
        <w:jc w:val="right"/>
        <w:rPr>
          <w:sz w:val="22"/>
          <w:szCs w:val="22"/>
        </w:rPr>
      </w:pPr>
    </w:p>
    <w:p w14:paraId="6D751D3B" w14:textId="77777777" w:rsidR="00F25E78" w:rsidRPr="007F4DB7" w:rsidRDefault="00F25E78" w:rsidP="00F25E78">
      <w:pPr>
        <w:spacing w:after="0" w:line="259" w:lineRule="auto"/>
        <w:jc w:val="right"/>
        <w:rPr>
          <w:sz w:val="22"/>
          <w:szCs w:val="22"/>
        </w:rPr>
      </w:pPr>
      <w:r w:rsidRPr="007F4DB7">
        <w:rPr>
          <w:sz w:val="22"/>
          <w:szCs w:val="22"/>
        </w:rPr>
        <w:lastRenderedPageBreak/>
        <w:t xml:space="preserve">Приложение № 2 </w:t>
      </w:r>
    </w:p>
    <w:p w14:paraId="40EF634C" w14:textId="77777777" w:rsidR="00F25E78" w:rsidRPr="007F4DB7" w:rsidRDefault="00F25E78" w:rsidP="00F25E78">
      <w:pPr>
        <w:spacing w:after="0" w:line="259" w:lineRule="auto"/>
        <w:jc w:val="right"/>
        <w:rPr>
          <w:sz w:val="22"/>
          <w:szCs w:val="22"/>
        </w:rPr>
      </w:pPr>
      <w:r w:rsidRPr="007F4DB7">
        <w:rPr>
          <w:sz w:val="22"/>
          <w:szCs w:val="22"/>
        </w:rPr>
        <w:t>к Техническому заданию</w:t>
      </w:r>
    </w:p>
    <w:p w14:paraId="3AC12A69" w14:textId="77777777" w:rsidR="00F25E78" w:rsidRPr="001E6FFF" w:rsidRDefault="00F25E78" w:rsidP="00F25E78">
      <w:pPr>
        <w:spacing w:after="160" w:line="259" w:lineRule="auto"/>
        <w:jc w:val="center"/>
        <w:rPr>
          <w:sz w:val="22"/>
          <w:szCs w:val="22"/>
        </w:rPr>
      </w:pPr>
      <w:r w:rsidRPr="001E6FFF">
        <w:rPr>
          <w:sz w:val="22"/>
          <w:szCs w:val="22"/>
        </w:rPr>
        <w:t>Форма медиа-отчета</w:t>
      </w:r>
    </w:p>
    <w:p w14:paraId="1F84C2C8" w14:textId="77777777" w:rsidR="00F25E78" w:rsidRPr="00A1609C" w:rsidRDefault="00F25E78" w:rsidP="00F25E78">
      <w:pPr>
        <w:spacing w:after="160" w:line="259" w:lineRule="auto"/>
        <w:jc w:val="center"/>
        <w:rPr>
          <w:b/>
          <w:sz w:val="22"/>
          <w:szCs w:val="22"/>
        </w:rPr>
      </w:pPr>
      <w:r w:rsidRPr="00A1609C">
        <w:rPr>
          <w:b/>
          <w:sz w:val="22"/>
          <w:szCs w:val="22"/>
        </w:rPr>
        <w:t>Медиа-отчёт</w:t>
      </w:r>
    </w:p>
    <w:tbl>
      <w:tblPr>
        <w:tblW w:w="10491" w:type="dxa"/>
        <w:tblInd w:w="-431" w:type="dxa"/>
        <w:tblLayout w:type="fixed"/>
        <w:tblLook w:val="0000" w:firstRow="0" w:lastRow="0" w:firstColumn="0" w:lastColumn="0" w:noHBand="0" w:noVBand="0"/>
      </w:tblPr>
      <w:tblGrid>
        <w:gridCol w:w="567"/>
        <w:gridCol w:w="1418"/>
        <w:gridCol w:w="1701"/>
        <w:gridCol w:w="141"/>
        <w:gridCol w:w="1560"/>
        <w:gridCol w:w="850"/>
        <w:gridCol w:w="284"/>
        <w:gridCol w:w="1134"/>
        <w:gridCol w:w="425"/>
        <w:gridCol w:w="992"/>
        <w:gridCol w:w="1419"/>
      </w:tblGrid>
      <w:tr w:rsidR="00F25E78" w:rsidRPr="00A1609C" w14:paraId="51C41EAD" w14:textId="77777777" w:rsidTr="000C1A5E">
        <w:trPr>
          <w:trHeight w:val="375"/>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433134D1" w14:textId="77777777" w:rsidR="00F25E78" w:rsidRPr="00A1609C" w:rsidRDefault="00F25E78" w:rsidP="000C1A5E">
            <w:pPr>
              <w:spacing w:after="160" w:line="259" w:lineRule="auto"/>
              <w:jc w:val="center"/>
              <w:rPr>
                <w:sz w:val="22"/>
                <w:szCs w:val="22"/>
              </w:rPr>
            </w:pPr>
            <w:r w:rsidRPr="00A1609C">
              <w:rPr>
                <w:sz w:val="22"/>
                <w:szCs w:val="22"/>
              </w:rPr>
              <w:t>Отчет по СМИ</w:t>
            </w:r>
          </w:p>
        </w:tc>
      </w:tr>
      <w:tr w:rsidR="00F25E78" w:rsidRPr="00A1609C" w14:paraId="02BD3121" w14:textId="77777777" w:rsidTr="000C1A5E">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D9AA23" w14:textId="77777777" w:rsidR="00F25E78" w:rsidRPr="00A1609C" w:rsidRDefault="00F25E78" w:rsidP="000C1A5E">
            <w:pPr>
              <w:spacing w:after="160" w:line="259" w:lineRule="auto"/>
              <w:jc w:val="left"/>
              <w:rPr>
                <w:sz w:val="22"/>
                <w:szCs w:val="22"/>
              </w:rPr>
            </w:pPr>
            <w:r w:rsidRPr="00A1609C">
              <w:rPr>
                <w:sz w:val="22"/>
                <w:szCs w:val="22"/>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60F202" w14:textId="77777777" w:rsidR="00F25E78" w:rsidRPr="00A1609C" w:rsidRDefault="00F25E78" w:rsidP="000C1A5E">
            <w:pPr>
              <w:spacing w:after="160" w:line="259" w:lineRule="auto"/>
              <w:jc w:val="left"/>
              <w:rPr>
                <w:sz w:val="22"/>
                <w:szCs w:val="22"/>
              </w:rPr>
            </w:pPr>
            <w:r w:rsidRPr="00A1609C">
              <w:rPr>
                <w:sz w:val="22"/>
                <w:szCs w:val="22"/>
              </w:rPr>
              <w:t>Название публикации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3102C7" w14:textId="77777777" w:rsidR="00F25E78" w:rsidRPr="00A1609C" w:rsidRDefault="00F25E78" w:rsidP="000C1A5E">
            <w:pPr>
              <w:spacing w:after="160" w:line="259" w:lineRule="auto"/>
              <w:jc w:val="left"/>
              <w:rPr>
                <w:sz w:val="22"/>
                <w:szCs w:val="22"/>
              </w:rPr>
            </w:pPr>
            <w:r w:rsidRPr="00A1609C">
              <w:rPr>
                <w:sz w:val="22"/>
                <w:szCs w:val="22"/>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447425" w14:textId="77777777" w:rsidR="00F25E78" w:rsidRPr="00A1609C" w:rsidRDefault="00F25E78" w:rsidP="000C1A5E">
            <w:pPr>
              <w:spacing w:after="160" w:line="259" w:lineRule="auto"/>
              <w:jc w:val="left"/>
              <w:rPr>
                <w:sz w:val="22"/>
                <w:szCs w:val="22"/>
              </w:rPr>
            </w:pPr>
            <w:r w:rsidRPr="00A1609C">
              <w:rPr>
                <w:sz w:val="22"/>
                <w:szCs w:val="22"/>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14:paraId="4E287FD7" w14:textId="77777777" w:rsidR="00F25E78" w:rsidRPr="00A1609C" w:rsidRDefault="00F25E78" w:rsidP="000C1A5E">
            <w:pPr>
              <w:spacing w:after="160" w:line="259" w:lineRule="auto"/>
              <w:jc w:val="left"/>
              <w:rPr>
                <w:sz w:val="22"/>
                <w:szCs w:val="22"/>
              </w:rPr>
            </w:pPr>
            <w:r w:rsidRPr="00A1609C">
              <w:rPr>
                <w:sz w:val="22"/>
                <w:szCs w:val="22"/>
              </w:rPr>
              <w:t>Ссылки на размещенный материал</w:t>
            </w:r>
          </w:p>
        </w:tc>
      </w:tr>
      <w:tr w:rsidR="00F25E78" w:rsidRPr="00A1609C" w14:paraId="358DF229" w14:textId="77777777" w:rsidTr="000C1A5E">
        <w:trPr>
          <w:trHeight w:val="3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2602F" w14:textId="77777777" w:rsidR="00F25E78" w:rsidRPr="00A1609C" w:rsidRDefault="00F25E78" w:rsidP="000C1A5E">
            <w:pPr>
              <w:spacing w:after="160" w:line="259" w:lineRule="auto"/>
              <w:jc w:val="left"/>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075" w14:textId="77777777" w:rsidR="00F25E78" w:rsidRPr="00A1609C" w:rsidRDefault="00F25E78" w:rsidP="000C1A5E">
            <w:pPr>
              <w:spacing w:after="160" w:line="259" w:lineRule="auto"/>
              <w:jc w:val="left"/>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E70FE" w14:textId="77777777" w:rsidR="00F25E78" w:rsidRPr="00A1609C" w:rsidRDefault="00F25E78" w:rsidP="000C1A5E">
            <w:pPr>
              <w:spacing w:after="160" w:line="259" w:lineRule="auto"/>
              <w:jc w:val="left"/>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C176BE" w14:textId="77777777" w:rsidR="00F25E78" w:rsidRPr="00A1609C" w:rsidRDefault="00F25E78" w:rsidP="000C1A5E">
            <w:pPr>
              <w:spacing w:after="160" w:line="259" w:lineRule="auto"/>
              <w:jc w:val="left"/>
              <w:rPr>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19F55940" w14:textId="77777777" w:rsidR="00F25E78" w:rsidRPr="00A1609C" w:rsidRDefault="00F25E78" w:rsidP="000C1A5E">
            <w:pPr>
              <w:spacing w:after="160" w:line="259" w:lineRule="auto"/>
              <w:jc w:val="left"/>
              <w:rPr>
                <w:sz w:val="22"/>
                <w:szCs w:val="22"/>
              </w:rPr>
            </w:pPr>
            <w:r w:rsidRPr="00A1609C">
              <w:rPr>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46DBA66" w14:textId="77777777" w:rsidR="00F25E78" w:rsidRPr="00A1609C" w:rsidRDefault="00F25E78" w:rsidP="000C1A5E">
            <w:pPr>
              <w:spacing w:after="160" w:line="259" w:lineRule="auto"/>
              <w:jc w:val="left"/>
              <w:rPr>
                <w:sz w:val="22"/>
                <w:szCs w:val="22"/>
              </w:rPr>
            </w:pPr>
            <w:r w:rsidRPr="00A1609C">
              <w:rPr>
                <w:sz w:val="22"/>
                <w:szCs w:val="22"/>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14:paraId="3094C634" w14:textId="77777777" w:rsidR="00F25E78" w:rsidRPr="00A1609C" w:rsidRDefault="00F25E78" w:rsidP="000C1A5E">
            <w:pPr>
              <w:spacing w:after="160" w:line="259" w:lineRule="auto"/>
              <w:jc w:val="left"/>
              <w:rPr>
                <w:sz w:val="22"/>
                <w:szCs w:val="22"/>
              </w:rPr>
            </w:pPr>
            <w:r w:rsidRPr="00A1609C">
              <w:rPr>
                <w:sz w:val="22"/>
                <w:szCs w:val="22"/>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848923" w14:textId="77777777" w:rsidR="00F25E78" w:rsidRPr="00A1609C" w:rsidRDefault="00F25E78" w:rsidP="000C1A5E">
            <w:pPr>
              <w:spacing w:after="160" w:line="259" w:lineRule="auto"/>
              <w:jc w:val="left"/>
              <w:rPr>
                <w:sz w:val="22"/>
                <w:szCs w:val="22"/>
              </w:rPr>
            </w:pPr>
            <w:r w:rsidRPr="00A1609C">
              <w:rPr>
                <w:sz w:val="22"/>
                <w:szCs w:val="22"/>
              </w:rPr>
              <w:t>Ссылка</w:t>
            </w:r>
          </w:p>
        </w:tc>
      </w:tr>
      <w:tr w:rsidR="00F25E78" w:rsidRPr="00A1609C" w14:paraId="62A679BF" w14:textId="77777777" w:rsidTr="000C1A5E">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8FDEB2" w14:textId="77777777" w:rsidR="00F25E78" w:rsidRPr="00A1609C" w:rsidRDefault="00F25E78" w:rsidP="000C1A5E">
            <w:pPr>
              <w:spacing w:after="160" w:line="259" w:lineRule="auto"/>
              <w:jc w:val="left"/>
              <w:rPr>
                <w:iCs/>
                <w:sz w:val="22"/>
                <w:szCs w:val="22"/>
              </w:rPr>
            </w:pPr>
            <w:r w:rsidRPr="00A1609C">
              <w:rPr>
                <w:iCs/>
                <w:sz w:val="22"/>
                <w:szCs w:val="22"/>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5F174D"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0DA723"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4D1AC1A"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AC438BE" w14:textId="77777777" w:rsidR="00F25E78" w:rsidRPr="00A1609C" w:rsidRDefault="00F25E78" w:rsidP="000C1A5E">
            <w:pPr>
              <w:spacing w:after="160" w:line="259" w:lineRule="auto"/>
              <w:jc w:val="left"/>
              <w:rPr>
                <w:bCs/>
                <w:iCs/>
                <w:sz w:val="22"/>
                <w:szCs w:val="22"/>
              </w:rPr>
            </w:pPr>
            <w:r w:rsidRPr="00A1609C">
              <w:rPr>
                <w:bCs/>
                <w:iCs/>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4C17597"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C8EDE9"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5BC522" w14:textId="77777777" w:rsidR="00F25E78" w:rsidRPr="00A1609C" w:rsidRDefault="00F25E78" w:rsidP="000C1A5E">
            <w:pPr>
              <w:spacing w:after="160" w:line="259" w:lineRule="auto"/>
              <w:jc w:val="left"/>
              <w:rPr>
                <w:sz w:val="22"/>
                <w:szCs w:val="22"/>
                <w:u w:val="single"/>
              </w:rPr>
            </w:pPr>
          </w:p>
        </w:tc>
      </w:tr>
      <w:tr w:rsidR="00F25E78" w:rsidRPr="00A1609C" w14:paraId="70444197" w14:textId="77777777" w:rsidTr="000C1A5E">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9990C5" w14:textId="77777777" w:rsidR="00F25E78" w:rsidRPr="00A1609C" w:rsidRDefault="00F25E78" w:rsidP="000C1A5E">
            <w:pPr>
              <w:spacing w:after="160" w:line="259" w:lineRule="auto"/>
              <w:jc w:val="left"/>
              <w:rPr>
                <w:iCs/>
                <w:sz w:val="22"/>
                <w:szCs w:val="22"/>
              </w:rPr>
            </w:pPr>
            <w:r w:rsidRPr="00A1609C">
              <w:rPr>
                <w:iCs/>
                <w:sz w:val="22"/>
                <w:szCs w:val="22"/>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539D1F"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BF9A03"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C842034"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3D47727" w14:textId="77777777" w:rsidR="00F25E78" w:rsidRPr="00A1609C" w:rsidRDefault="00F25E78" w:rsidP="000C1A5E">
            <w:pPr>
              <w:spacing w:after="160" w:line="259" w:lineRule="auto"/>
              <w:jc w:val="left"/>
              <w:rPr>
                <w:bCs/>
                <w:iCs/>
                <w:sz w:val="22"/>
                <w:szCs w:val="22"/>
              </w:rPr>
            </w:pPr>
            <w:r w:rsidRPr="00A1609C">
              <w:rPr>
                <w:bCs/>
                <w:iCs/>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8EC1492"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DDF330"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C76397" w14:textId="77777777" w:rsidR="00F25E78" w:rsidRPr="00A1609C" w:rsidRDefault="00F25E78" w:rsidP="000C1A5E">
            <w:pPr>
              <w:spacing w:after="160" w:line="259" w:lineRule="auto"/>
              <w:jc w:val="left"/>
              <w:rPr>
                <w:sz w:val="22"/>
                <w:szCs w:val="22"/>
                <w:u w:val="single"/>
              </w:rPr>
            </w:pPr>
          </w:p>
        </w:tc>
      </w:tr>
      <w:tr w:rsidR="00F25E78" w:rsidRPr="00A1609C" w14:paraId="6E440923" w14:textId="77777777" w:rsidTr="000C1A5E">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51E5E" w14:textId="77777777" w:rsidR="00F25E78" w:rsidRPr="00A1609C" w:rsidRDefault="00F25E78" w:rsidP="000C1A5E">
            <w:pPr>
              <w:spacing w:after="160" w:line="259" w:lineRule="auto"/>
              <w:jc w:val="left"/>
              <w:rPr>
                <w:iCs/>
                <w:sz w:val="22"/>
                <w:szCs w:val="22"/>
              </w:rPr>
            </w:pPr>
            <w:r w:rsidRPr="00A1609C">
              <w:rPr>
                <w:iCs/>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BAADD3"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AB61E7"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1D7A41F"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8C024DB" w14:textId="77777777" w:rsidR="00F25E78" w:rsidRPr="00A1609C" w:rsidRDefault="00F25E78" w:rsidP="000C1A5E">
            <w:pPr>
              <w:spacing w:after="160" w:line="259" w:lineRule="auto"/>
              <w:jc w:val="left"/>
              <w:rPr>
                <w:bCs/>
                <w:iCs/>
                <w:sz w:val="22"/>
                <w:szCs w:val="22"/>
              </w:rPr>
            </w:pPr>
            <w:r w:rsidRPr="00A1609C">
              <w:rPr>
                <w:bCs/>
                <w:iCs/>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E52DF77"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53C673"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F10B1C" w14:textId="77777777" w:rsidR="00F25E78" w:rsidRPr="00A1609C" w:rsidRDefault="00F25E78" w:rsidP="000C1A5E">
            <w:pPr>
              <w:spacing w:after="160" w:line="259" w:lineRule="auto"/>
              <w:jc w:val="left"/>
              <w:rPr>
                <w:sz w:val="22"/>
                <w:szCs w:val="22"/>
              </w:rPr>
            </w:pPr>
            <w:r w:rsidRPr="00A1609C">
              <w:rPr>
                <w:sz w:val="22"/>
                <w:szCs w:val="22"/>
              </w:rPr>
              <w:t> </w:t>
            </w:r>
          </w:p>
        </w:tc>
      </w:tr>
      <w:tr w:rsidR="00F25E78" w:rsidRPr="00A1609C" w14:paraId="26BF120A" w14:textId="77777777" w:rsidTr="000C1A5E">
        <w:trPr>
          <w:trHeight w:val="375"/>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431F66FF" w14:textId="77777777" w:rsidR="00F25E78" w:rsidRPr="00A1609C" w:rsidRDefault="00F25E78" w:rsidP="000C1A5E">
            <w:pPr>
              <w:spacing w:after="160" w:line="259" w:lineRule="auto"/>
              <w:jc w:val="left"/>
              <w:rPr>
                <w:sz w:val="22"/>
                <w:szCs w:val="22"/>
              </w:rPr>
            </w:pPr>
            <w:r w:rsidRPr="00A1609C">
              <w:rPr>
                <w:sz w:val="22"/>
                <w:szCs w:val="22"/>
              </w:rPr>
              <w:t>Отчет по социальным сетям</w:t>
            </w:r>
          </w:p>
        </w:tc>
      </w:tr>
      <w:tr w:rsidR="00F25E78" w:rsidRPr="00A1609C" w14:paraId="0442622B" w14:textId="77777777" w:rsidTr="000C1A5E">
        <w:trPr>
          <w:trHeight w:val="17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3D577" w14:textId="77777777" w:rsidR="00F25E78" w:rsidRPr="00A1609C" w:rsidRDefault="00F25E78" w:rsidP="000C1A5E">
            <w:pPr>
              <w:spacing w:after="160" w:line="259" w:lineRule="auto"/>
              <w:jc w:val="left"/>
              <w:rPr>
                <w:sz w:val="22"/>
                <w:szCs w:val="22"/>
              </w:rPr>
            </w:pPr>
            <w:r w:rsidRPr="00A1609C">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C0E2CF" w14:textId="77777777" w:rsidR="00F25E78" w:rsidRPr="00A1609C" w:rsidRDefault="00F25E78" w:rsidP="000C1A5E">
            <w:pPr>
              <w:spacing w:after="160" w:line="259" w:lineRule="auto"/>
              <w:jc w:val="left"/>
              <w:rPr>
                <w:sz w:val="22"/>
                <w:szCs w:val="22"/>
              </w:rPr>
            </w:pPr>
            <w:r w:rsidRPr="00A1609C">
              <w:rPr>
                <w:sz w:val="22"/>
                <w:szCs w:val="22"/>
              </w:rPr>
              <w:t>Дата публикации</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1ACA2254" w14:textId="77777777" w:rsidR="00F25E78" w:rsidRPr="00A1609C" w:rsidRDefault="00F25E78" w:rsidP="000C1A5E">
            <w:pPr>
              <w:spacing w:after="160" w:line="259" w:lineRule="auto"/>
              <w:jc w:val="left"/>
              <w:rPr>
                <w:sz w:val="22"/>
                <w:szCs w:val="22"/>
              </w:rPr>
            </w:pPr>
            <w:r w:rsidRPr="00A1609C">
              <w:rPr>
                <w:sz w:val="22"/>
                <w:szCs w:val="22"/>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57939F32" w14:textId="77777777" w:rsidR="00F25E78" w:rsidRPr="00A1609C" w:rsidRDefault="00F25E78" w:rsidP="000C1A5E">
            <w:pPr>
              <w:spacing w:after="160" w:line="259" w:lineRule="auto"/>
              <w:jc w:val="left"/>
              <w:rPr>
                <w:sz w:val="22"/>
                <w:szCs w:val="22"/>
              </w:rPr>
            </w:pPr>
            <w:r w:rsidRPr="00A1609C">
              <w:rPr>
                <w:sz w:val="22"/>
                <w:szCs w:val="22"/>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554F2139" w14:textId="77777777" w:rsidR="00F25E78" w:rsidRPr="00A1609C" w:rsidRDefault="00F25E78" w:rsidP="000C1A5E">
            <w:pPr>
              <w:spacing w:after="160" w:line="259" w:lineRule="auto"/>
              <w:jc w:val="left"/>
              <w:rPr>
                <w:sz w:val="22"/>
                <w:szCs w:val="22"/>
              </w:rPr>
            </w:pPr>
            <w:r w:rsidRPr="00A1609C">
              <w:rPr>
                <w:sz w:val="22"/>
                <w:szCs w:val="22"/>
              </w:rPr>
              <w:t xml:space="preserve">Фото </w:t>
            </w:r>
          </w:p>
          <w:p w14:paraId="57BA5C4D" w14:textId="77777777" w:rsidR="00F25E78" w:rsidRPr="00A1609C" w:rsidRDefault="00F25E78" w:rsidP="000C1A5E">
            <w:pPr>
              <w:spacing w:after="160" w:line="259" w:lineRule="auto"/>
              <w:jc w:val="left"/>
              <w:rPr>
                <w:sz w:val="22"/>
                <w:szCs w:val="22"/>
              </w:rPr>
            </w:pPr>
            <w:r w:rsidRPr="00A1609C">
              <w:rPr>
                <w:sz w:val="22"/>
                <w:szCs w:val="22"/>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373D296" w14:textId="77777777" w:rsidR="00F25E78" w:rsidRPr="00A1609C" w:rsidRDefault="00F25E78" w:rsidP="000C1A5E">
            <w:pPr>
              <w:spacing w:after="160" w:line="259" w:lineRule="auto"/>
              <w:jc w:val="left"/>
              <w:rPr>
                <w:sz w:val="22"/>
                <w:szCs w:val="22"/>
              </w:rPr>
            </w:pPr>
            <w:r w:rsidRPr="00A1609C">
              <w:rPr>
                <w:sz w:val="22"/>
                <w:szCs w:val="22"/>
              </w:rPr>
              <w:t xml:space="preserve">Количество </w:t>
            </w:r>
            <w:proofErr w:type="spellStart"/>
            <w:r w:rsidRPr="00A1609C">
              <w:rPr>
                <w:sz w:val="22"/>
                <w:szCs w:val="22"/>
              </w:rPr>
              <w:t>репостов</w:t>
            </w:r>
            <w:proofErr w:type="spellEnd"/>
            <w:r w:rsidRPr="00A1609C">
              <w:rPr>
                <w:sz w:val="22"/>
                <w:szCs w:val="22"/>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D628B73" w14:textId="77777777" w:rsidR="00F25E78" w:rsidRPr="00A1609C" w:rsidRDefault="00F25E78" w:rsidP="000C1A5E">
            <w:pPr>
              <w:spacing w:after="160" w:line="259" w:lineRule="auto"/>
              <w:jc w:val="left"/>
              <w:rPr>
                <w:sz w:val="22"/>
                <w:szCs w:val="22"/>
              </w:rPr>
            </w:pPr>
            <w:r w:rsidRPr="00A1609C">
              <w:rPr>
                <w:sz w:val="22"/>
                <w:szCs w:val="22"/>
              </w:rPr>
              <w:t xml:space="preserve">Количество </w:t>
            </w:r>
            <w:proofErr w:type="spellStart"/>
            <w:r w:rsidRPr="00A1609C">
              <w:rPr>
                <w:sz w:val="22"/>
                <w:szCs w:val="22"/>
              </w:rPr>
              <w:t>лайков</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88C9524" w14:textId="77777777" w:rsidR="00F25E78" w:rsidRPr="00A1609C" w:rsidRDefault="00F25E78" w:rsidP="000C1A5E">
            <w:pPr>
              <w:spacing w:after="160" w:line="259" w:lineRule="auto"/>
              <w:jc w:val="left"/>
              <w:rPr>
                <w:sz w:val="22"/>
                <w:szCs w:val="22"/>
              </w:rPr>
            </w:pPr>
            <w:r w:rsidRPr="00A1609C">
              <w:rPr>
                <w:sz w:val="22"/>
                <w:szCs w:val="22"/>
              </w:rPr>
              <w:t>Количество просмотров</w:t>
            </w:r>
          </w:p>
        </w:tc>
      </w:tr>
      <w:tr w:rsidR="00F25E78" w:rsidRPr="00A1609C" w14:paraId="1437E4F7" w14:textId="77777777" w:rsidTr="000C1A5E">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CC82B" w14:textId="77777777" w:rsidR="00F25E78" w:rsidRPr="00A1609C" w:rsidRDefault="00F25E78" w:rsidP="000C1A5E">
            <w:pPr>
              <w:spacing w:after="160" w:line="259" w:lineRule="auto"/>
              <w:jc w:val="left"/>
              <w:rPr>
                <w:iCs/>
                <w:sz w:val="22"/>
                <w:szCs w:val="22"/>
              </w:rPr>
            </w:pPr>
            <w:r w:rsidRPr="00A1609C">
              <w:rPr>
                <w:iCs/>
                <w:sz w:val="22"/>
                <w:szCs w:val="22"/>
              </w:rPr>
              <w:t>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257C41B" w14:textId="77777777" w:rsidR="00F25E78" w:rsidRPr="00A1609C" w:rsidRDefault="00F25E78" w:rsidP="000C1A5E">
            <w:pPr>
              <w:spacing w:after="160" w:line="259" w:lineRule="auto"/>
              <w:jc w:val="left"/>
              <w:rPr>
                <w:sz w:val="22"/>
                <w:szCs w:val="22"/>
              </w:rPr>
            </w:pPr>
            <w:r w:rsidRPr="00A1609C">
              <w:rPr>
                <w:sz w:val="22"/>
                <w:szCs w:val="22"/>
              </w:rPr>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14:paraId="3C0B1947"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0D57EA1" w14:textId="77777777" w:rsidR="00F25E78" w:rsidRPr="00A1609C" w:rsidRDefault="00F25E78" w:rsidP="000C1A5E">
            <w:pPr>
              <w:spacing w:after="160" w:line="259" w:lineRule="auto"/>
              <w:jc w:val="left"/>
              <w:rPr>
                <w:sz w:val="22"/>
                <w:szCs w:val="22"/>
              </w:rPr>
            </w:pPr>
            <w:r w:rsidRPr="00A1609C">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67A50D" w14:textId="77777777" w:rsidR="00F25E78" w:rsidRPr="00A1609C" w:rsidRDefault="00F25E78" w:rsidP="000C1A5E">
            <w:pPr>
              <w:spacing w:after="160" w:line="259" w:lineRule="auto"/>
              <w:jc w:val="left"/>
              <w:rPr>
                <w:sz w:val="22"/>
                <w:szCs w:val="22"/>
              </w:rPr>
            </w:pPr>
            <w:r w:rsidRPr="00A1609C">
              <w:rPr>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833D743" w14:textId="77777777" w:rsidR="00F25E78" w:rsidRPr="00A1609C" w:rsidRDefault="00F25E78" w:rsidP="000C1A5E">
            <w:pPr>
              <w:spacing w:after="160" w:line="259" w:lineRule="auto"/>
              <w:jc w:val="left"/>
              <w:rPr>
                <w:sz w:val="22"/>
                <w:szCs w:val="22"/>
              </w:rPr>
            </w:pPr>
            <w:r w:rsidRPr="00A1609C">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7D602A1" w14:textId="77777777" w:rsidR="00F25E78" w:rsidRPr="00A1609C" w:rsidRDefault="00F25E78" w:rsidP="000C1A5E">
            <w:pPr>
              <w:spacing w:after="160" w:line="259" w:lineRule="auto"/>
              <w:jc w:val="left"/>
              <w:rPr>
                <w:sz w:val="22"/>
                <w:szCs w:val="22"/>
              </w:rPr>
            </w:pPr>
            <w:r w:rsidRPr="00A1609C">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2F936F" w14:textId="77777777" w:rsidR="00F25E78" w:rsidRPr="00A1609C" w:rsidRDefault="00F25E78" w:rsidP="000C1A5E">
            <w:pPr>
              <w:spacing w:after="160" w:line="259" w:lineRule="auto"/>
              <w:jc w:val="left"/>
              <w:rPr>
                <w:sz w:val="22"/>
                <w:szCs w:val="22"/>
                <w:u w:val="single"/>
              </w:rPr>
            </w:pPr>
          </w:p>
        </w:tc>
      </w:tr>
      <w:tr w:rsidR="00F25E78" w:rsidRPr="00A1609C" w14:paraId="0378C57D" w14:textId="77777777" w:rsidTr="000C1A5E">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5790D4" w14:textId="77777777" w:rsidR="00F25E78" w:rsidRPr="00A1609C" w:rsidRDefault="00F25E78" w:rsidP="000C1A5E">
            <w:pPr>
              <w:spacing w:after="160" w:line="259" w:lineRule="auto"/>
              <w:jc w:val="left"/>
              <w:rPr>
                <w:iCs/>
                <w:sz w:val="22"/>
                <w:szCs w:val="22"/>
              </w:rPr>
            </w:pPr>
            <w:r w:rsidRPr="00A1609C">
              <w:rPr>
                <w:iCs/>
                <w:sz w:val="22"/>
                <w:szCs w:val="22"/>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D5BD83B" w14:textId="77777777" w:rsidR="00F25E78" w:rsidRPr="00A1609C" w:rsidRDefault="00F25E78" w:rsidP="000C1A5E">
            <w:pPr>
              <w:spacing w:after="160" w:line="259" w:lineRule="auto"/>
              <w:jc w:val="left"/>
              <w:rPr>
                <w:sz w:val="22"/>
                <w:szCs w:val="22"/>
              </w:rPr>
            </w:pPr>
            <w:r w:rsidRPr="00A1609C">
              <w:rPr>
                <w:sz w:val="22"/>
                <w:szCs w:val="22"/>
              </w:rPr>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14:paraId="67830049" w14:textId="77777777" w:rsidR="00F25E78" w:rsidRPr="00A1609C" w:rsidRDefault="00F25E78" w:rsidP="000C1A5E">
            <w:pPr>
              <w:spacing w:after="160" w:line="259" w:lineRule="auto"/>
              <w:jc w:val="left"/>
              <w:rPr>
                <w:iCs/>
                <w:sz w:val="22"/>
                <w:szCs w:val="22"/>
              </w:rPr>
            </w:pPr>
            <w:r w:rsidRPr="00A1609C">
              <w:rPr>
                <w:iCs/>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7AEDAD8" w14:textId="77777777" w:rsidR="00F25E78" w:rsidRPr="00A1609C" w:rsidRDefault="00F25E78" w:rsidP="000C1A5E">
            <w:pPr>
              <w:spacing w:after="160" w:line="259" w:lineRule="auto"/>
              <w:jc w:val="left"/>
              <w:rPr>
                <w:sz w:val="22"/>
                <w:szCs w:val="22"/>
              </w:rPr>
            </w:pPr>
            <w:r w:rsidRPr="00A1609C">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0E60A4" w14:textId="77777777" w:rsidR="00F25E78" w:rsidRPr="00A1609C" w:rsidRDefault="00F25E78" w:rsidP="000C1A5E">
            <w:pPr>
              <w:spacing w:after="160" w:line="259" w:lineRule="auto"/>
              <w:jc w:val="left"/>
              <w:rPr>
                <w:sz w:val="22"/>
                <w:szCs w:val="22"/>
              </w:rPr>
            </w:pPr>
            <w:r w:rsidRPr="00A1609C">
              <w:rPr>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149E5B0F" w14:textId="77777777" w:rsidR="00F25E78" w:rsidRPr="00A1609C" w:rsidRDefault="00F25E78" w:rsidP="000C1A5E">
            <w:pPr>
              <w:spacing w:after="160" w:line="259" w:lineRule="auto"/>
              <w:jc w:val="left"/>
              <w:rPr>
                <w:sz w:val="22"/>
                <w:szCs w:val="22"/>
              </w:rPr>
            </w:pPr>
            <w:r w:rsidRPr="00A1609C">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A17FC15" w14:textId="77777777" w:rsidR="00F25E78" w:rsidRPr="00A1609C" w:rsidRDefault="00F25E78" w:rsidP="000C1A5E">
            <w:pPr>
              <w:spacing w:after="160" w:line="259" w:lineRule="auto"/>
              <w:jc w:val="left"/>
              <w:rPr>
                <w:sz w:val="22"/>
                <w:szCs w:val="22"/>
              </w:rPr>
            </w:pPr>
            <w:r w:rsidRPr="00A1609C">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2E7CDC" w14:textId="77777777" w:rsidR="00F25E78" w:rsidRPr="00A1609C" w:rsidRDefault="00F25E78" w:rsidP="000C1A5E">
            <w:pPr>
              <w:spacing w:after="160" w:line="259" w:lineRule="auto"/>
              <w:jc w:val="left"/>
              <w:rPr>
                <w:sz w:val="22"/>
                <w:szCs w:val="22"/>
                <w:u w:val="single"/>
              </w:rPr>
            </w:pPr>
          </w:p>
        </w:tc>
      </w:tr>
      <w:tr w:rsidR="00F25E78" w:rsidRPr="00B246F9" w14:paraId="0DAAF2B5" w14:textId="77777777" w:rsidTr="000C1A5E">
        <w:tblPrEx>
          <w:tblBorders>
            <w:insideH w:val="single" w:sz="4" w:space="0" w:color="auto"/>
          </w:tblBorders>
          <w:tblLook w:val="04A0" w:firstRow="1" w:lastRow="0" w:firstColumn="1" w:lastColumn="0" w:noHBand="0" w:noVBand="1"/>
        </w:tblPrEx>
        <w:trPr>
          <w:gridBefore w:val="1"/>
          <w:wBefore w:w="567" w:type="dxa"/>
        </w:trPr>
        <w:tc>
          <w:tcPr>
            <w:tcW w:w="7088" w:type="dxa"/>
            <w:gridSpan w:val="7"/>
            <w:shd w:val="clear" w:color="auto" w:fill="auto"/>
          </w:tcPr>
          <w:p w14:paraId="4B3CFD6A" w14:textId="77777777" w:rsidR="00F25E78" w:rsidRDefault="00F25E78" w:rsidP="000C1A5E">
            <w:pPr>
              <w:spacing w:line="259" w:lineRule="auto"/>
              <w:jc w:val="left"/>
              <w:rPr>
                <w:bCs/>
                <w:sz w:val="22"/>
                <w:szCs w:val="22"/>
              </w:rPr>
            </w:pPr>
          </w:p>
          <w:p w14:paraId="7DD29D67" w14:textId="77777777" w:rsidR="00F25E78" w:rsidRDefault="00F25E78" w:rsidP="000C1A5E">
            <w:pPr>
              <w:spacing w:line="259" w:lineRule="auto"/>
              <w:jc w:val="left"/>
              <w:rPr>
                <w:bCs/>
                <w:sz w:val="22"/>
                <w:szCs w:val="22"/>
              </w:rPr>
            </w:pPr>
          </w:p>
          <w:p w14:paraId="13ED66B7" w14:textId="77777777" w:rsidR="00F25E78" w:rsidRPr="00B246F9" w:rsidRDefault="00F25E78" w:rsidP="000C1A5E">
            <w:pPr>
              <w:spacing w:line="259" w:lineRule="auto"/>
              <w:jc w:val="left"/>
              <w:rPr>
                <w:bCs/>
                <w:sz w:val="22"/>
                <w:szCs w:val="22"/>
              </w:rPr>
            </w:pPr>
            <w:r w:rsidRPr="00B246F9">
              <w:rPr>
                <w:bCs/>
                <w:sz w:val="22"/>
                <w:szCs w:val="22"/>
              </w:rPr>
              <w:t xml:space="preserve">Заказчик: </w:t>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p>
          <w:p w14:paraId="158A3C58" w14:textId="77777777" w:rsidR="00F25E78" w:rsidRDefault="00F25E78" w:rsidP="000C1A5E">
            <w:pPr>
              <w:spacing w:line="259" w:lineRule="auto"/>
              <w:jc w:val="left"/>
              <w:rPr>
                <w:sz w:val="22"/>
                <w:szCs w:val="22"/>
              </w:rPr>
            </w:pPr>
            <w:r>
              <w:rPr>
                <w:sz w:val="22"/>
                <w:szCs w:val="22"/>
              </w:rPr>
              <w:t xml:space="preserve">ГАУ ВО «Мой бизнес»   </w:t>
            </w:r>
          </w:p>
          <w:p w14:paraId="7339C8D8" w14:textId="77777777" w:rsidR="00F25E78" w:rsidRPr="00B246F9" w:rsidRDefault="00F25E78" w:rsidP="000C1A5E">
            <w:pPr>
              <w:spacing w:line="259" w:lineRule="auto"/>
              <w:jc w:val="left"/>
              <w:rPr>
                <w:sz w:val="22"/>
                <w:szCs w:val="22"/>
              </w:rPr>
            </w:pPr>
          </w:p>
          <w:p w14:paraId="0ADAEE3F" w14:textId="77777777" w:rsidR="00F25E78" w:rsidRPr="00B246F9" w:rsidRDefault="00F25E78" w:rsidP="000C1A5E">
            <w:pPr>
              <w:spacing w:after="160" w:line="259" w:lineRule="auto"/>
              <w:jc w:val="left"/>
              <w:rPr>
                <w:sz w:val="22"/>
                <w:szCs w:val="22"/>
              </w:rPr>
            </w:pPr>
            <w:r w:rsidRPr="00B246F9">
              <w:rPr>
                <w:sz w:val="22"/>
                <w:szCs w:val="22"/>
              </w:rPr>
              <w:t>Директор ___________________</w:t>
            </w:r>
            <w:r w:rsidRPr="00B246F9">
              <w:rPr>
                <w:bCs/>
                <w:sz w:val="22"/>
                <w:szCs w:val="22"/>
              </w:rPr>
              <w:t xml:space="preserve"> </w:t>
            </w:r>
          </w:p>
          <w:p w14:paraId="0BF2B065" w14:textId="77777777" w:rsidR="00F25E78" w:rsidRPr="00B246F9" w:rsidRDefault="00F25E78" w:rsidP="000C1A5E">
            <w:pPr>
              <w:spacing w:after="160" w:line="259" w:lineRule="auto"/>
              <w:jc w:val="left"/>
              <w:rPr>
                <w:sz w:val="22"/>
                <w:szCs w:val="22"/>
              </w:rPr>
            </w:pPr>
            <w:r w:rsidRPr="00B246F9">
              <w:rPr>
                <w:sz w:val="22"/>
                <w:szCs w:val="22"/>
                <w:vertAlign w:val="superscript"/>
              </w:rPr>
              <w:t>М.П.</w:t>
            </w:r>
            <w:r w:rsidRPr="00B246F9">
              <w:rPr>
                <w:sz w:val="22"/>
                <w:szCs w:val="22"/>
                <w:vertAlign w:val="superscript"/>
              </w:rPr>
              <w:tab/>
            </w:r>
            <w:r w:rsidRPr="00B246F9">
              <w:rPr>
                <w:sz w:val="22"/>
                <w:szCs w:val="22"/>
                <w:vertAlign w:val="superscript"/>
              </w:rPr>
              <w:tab/>
            </w:r>
          </w:p>
        </w:tc>
        <w:tc>
          <w:tcPr>
            <w:tcW w:w="2836" w:type="dxa"/>
            <w:gridSpan w:val="3"/>
            <w:shd w:val="clear" w:color="auto" w:fill="auto"/>
          </w:tcPr>
          <w:p w14:paraId="7865CD6F" w14:textId="77777777" w:rsidR="00F25E78" w:rsidRDefault="00F25E78" w:rsidP="000C1A5E">
            <w:pPr>
              <w:spacing w:after="160" w:line="259" w:lineRule="auto"/>
              <w:jc w:val="left"/>
              <w:rPr>
                <w:bCs/>
                <w:sz w:val="22"/>
                <w:szCs w:val="22"/>
              </w:rPr>
            </w:pPr>
          </w:p>
          <w:p w14:paraId="748704BF" w14:textId="77777777" w:rsidR="00F25E78" w:rsidRPr="00B246F9" w:rsidRDefault="00F25E78" w:rsidP="000C1A5E">
            <w:pPr>
              <w:spacing w:after="160" w:line="259" w:lineRule="auto"/>
              <w:jc w:val="left"/>
              <w:rPr>
                <w:bCs/>
                <w:sz w:val="22"/>
                <w:szCs w:val="22"/>
              </w:rPr>
            </w:pPr>
            <w:r>
              <w:rPr>
                <w:bCs/>
                <w:sz w:val="22"/>
                <w:szCs w:val="22"/>
              </w:rPr>
              <w:t>Исполнитель:</w:t>
            </w:r>
          </w:p>
          <w:p w14:paraId="7ACE031A" w14:textId="77777777" w:rsidR="00F25E78" w:rsidRPr="00B246F9" w:rsidRDefault="00F25E78" w:rsidP="000C1A5E">
            <w:pPr>
              <w:spacing w:after="160" w:line="259" w:lineRule="auto"/>
              <w:jc w:val="left"/>
              <w:rPr>
                <w:bCs/>
                <w:sz w:val="22"/>
                <w:szCs w:val="22"/>
              </w:rPr>
            </w:pPr>
          </w:p>
          <w:p w14:paraId="4C59F60E" w14:textId="77777777" w:rsidR="00F25E78" w:rsidRPr="00B246F9" w:rsidRDefault="00F25E78" w:rsidP="000C1A5E">
            <w:pPr>
              <w:spacing w:after="160" w:line="259" w:lineRule="auto"/>
              <w:jc w:val="left"/>
              <w:rPr>
                <w:bCs/>
                <w:sz w:val="22"/>
                <w:szCs w:val="22"/>
              </w:rPr>
            </w:pPr>
            <w:r w:rsidRPr="00B246F9">
              <w:rPr>
                <w:bCs/>
                <w:sz w:val="22"/>
                <w:szCs w:val="22"/>
              </w:rPr>
              <w:t>__________________</w:t>
            </w:r>
          </w:p>
          <w:p w14:paraId="3241496F" w14:textId="77777777" w:rsidR="00F25E78" w:rsidRPr="00B246F9" w:rsidRDefault="00F25E78" w:rsidP="000C1A5E">
            <w:pPr>
              <w:spacing w:after="160" w:line="259" w:lineRule="auto"/>
              <w:jc w:val="left"/>
              <w:rPr>
                <w:sz w:val="22"/>
                <w:szCs w:val="22"/>
              </w:rPr>
            </w:pPr>
            <w:r w:rsidRPr="00B246F9">
              <w:rPr>
                <w:sz w:val="22"/>
                <w:szCs w:val="22"/>
                <w:vertAlign w:val="superscript"/>
              </w:rPr>
              <w:t>М.П.</w:t>
            </w:r>
          </w:p>
        </w:tc>
      </w:tr>
    </w:tbl>
    <w:p w14:paraId="722DB2E3" w14:textId="77777777" w:rsidR="00F25E78" w:rsidRPr="00B246F9" w:rsidRDefault="00F25E78" w:rsidP="00F25E78">
      <w:pPr>
        <w:spacing w:after="160" w:line="259" w:lineRule="auto"/>
        <w:jc w:val="left"/>
        <w:rPr>
          <w:sz w:val="22"/>
          <w:szCs w:val="22"/>
        </w:rPr>
      </w:pPr>
      <w:r>
        <w:rPr>
          <w:sz w:val="22"/>
          <w:szCs w:val="22"/>
        </w:rPr>
        <w:t>………………………</w:t>
      </w:r>
      <w:proofErr w:type="gramStart"/>
      <w:r>
        <w:rPr>
          <w:sz w:val="22"/>
          <w:szCs w:val="22"/>
        </w:rPr>
        <w:t>…….</w:t>
      </w:r>
      <w:proofErr w:type="gramEnd"/>
      <w:r>
        <w:rPr>
          <w:sz w:val="22"/>
          <w:szCs w:val="22"/>
        </w:rPr>
        <w:t>……………….…….......</w:t>
      </w:r>
      <w:r w:rsidRPr="00B246F9">
        <w:rPr>
          <w:sz w:val="22"/>
          <w:szCs w:val="22"/>
        </w:rPr>
        <w:t>……конец формы…………</w:t>
      </w:r>
      <w:r>
        <w:rPr>
          <w:sz w:val="22"/>
          <w:szCs w:val="22"/>
        </w:rPr>
        <w:t>……………………………</w:t>
      </w:r>
    </w:p>
    <w:tbl>
      <w:tblPr>
        <w:tblW w:w="14799" w:type="dxa"/>
        <w:tblInd w:w="284" w:type="dxa"/>
        <w:tblBorders>
          <w:insideH w:val="single" w:sz="4" w:space="0" w:color="auto"/>
        </w:tblBorders>
        <w:tblLook w:val="04A0" w:firstRow="1" w:lastRow="0" w:firstColumn="1" w:lastColumn="0" w:noHBand="0" w:noVBand="1"/>
      </w:tblPr>
      <w:tblGrid>
        <w:gridCol w:w="7087"/>
        <w:gridCol w:w="7712"/>
      </w:tblGrid>
      <w:tr w:rsidR="00F25E78" w:rsidRPr="00B246F9" w14:paraId="00D9A562" w14:textId="77777777" w:rsidTr="000C1A5E">
        <w:tc>
          <w:tcPr>
            <w:tcW w:w="7087" w:type="dxa"/>
            <w:shd w:val="clear" w:color="auto" w:fill="auto"/>
          </w:tcPr>
          <w:p w14:paraId="5E34A3F3" w14:textId="77777777" w:rsidR="00F25E78" w:rsidRDefault="00F25E78" w:rsidP="000C1A5E">
            <w:pPr>
              <w:spacing w:line="259" w:lineRule="auto"/>
              <w:jc w:val="left"/>
              <w:rPr>
                <w:bCs/>
                <w:sz w:val="22"/>
                <w:szCs w:val="22"/>
              </w:rPr>
            </w:pPr>
          </w:p>
          <w:p w14:paraId="24829A4A" w14:textId="77777777" w:rsidR="00F25E78" w:rsidRPr="00B246F9" w:rsidRDefault="00F25E78" w:rsidP="000C1A5E">
            <w:pPr>
              <w:spacing w:line="259" w:lineRule="auto"/>
              <w:jc w:val="left"/>
              <w:rPr>
                <w:bCs/>
                <w:sz w:val="22"/>
                <w:szCs w:val="22"/>
              </w:rPr>
            </w:pPr>
            <w:r w:rsidRPr="00B246F9">
              <w:rPr>
                <w:bCs/>
                <w:sz w:val="22"/>
                <w:szCs w:val="22"/>
              </w:rPr>
              <w:t xml:space="preserve">Заказчик: </w:t>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p>
          <w:p w14:paraId="4165C9C5" w14:textId="77777777" w:rsidR="00F25E78" w:rsidRDefault="00F25E78" w:rsidP="000C1A5E">
            <w:pPr>
              <w:spacing w:line="259" w:lineRule="auto"/>
              <w:jc w:val="left"/>
              <w:rPr>
                <w:sz w:val="22"/>
                <w:szCs w:val="22"/>
              </w:rPr>
            </w:pPr>
            <w:r>
              <w:rPr>
                <w:sz w:val="22"/>
                <w:szCs w:val="22"/>
              </w:rPr>
              <w:t xml:space="preserve">ГАУ ВО «Мой бизнес»  </w:t>
            </w:r>
          </w:p>
          <w:p w14:paraId="78FA6FF1" w14:textId="77777777" w:rsidR="00F25E78" w:rsidRPr="00B246F9" w:rsidRDefault="00F25E78" w:rsidP="000C1A5E">
            <w:pPr>
              <w:spacing w:line="259" w:lineRule="auto"/>
              <w:jc w:val="left"/>
              <w:rPr>
                <w:sz w:val="22"/>
                <w:szCs w:val="22"/>
              </w:rPr>
            </w:pPr>
            <w:r>
              <w:rPr>
                <w:sz w:val="22"/>
                <w:szCs w:val="22"/>
              </w:rPr>
              <w:t xml:space="preserve"> </w:t>
            </w:r>
          </w:p>
          <w:p w14:paraId="3AA5678A" w14:textId="77777777" w:rsidR="00F25E78" w:rsidRPr="00B246F9" w:rsidRDefault="00F25E78" w:rsidP="000C1A5E">
            <w:pPr>
              <w:spacing w:line="259" w:lineRule="auto"/>
              <w:jc w:val="left"/>
              <w:rPr>
                <w:sz w:val="22"/>
                <w:szCs w:val="22"/>
              </w:rPr>
            </w:pPr>
            <w:r w:rsidRPr="00B246F9">
              <w:rPr>
                <w:sz w:val="22"/>
                <w:szCs w:val="22"/>
              </w:rPr>
              <w:t>Директор ___________________</w:t>
            </w:r>
            <w:r w:rsidRPr="00B246F9">
              <w:rPr>
                <w:bCs/>
                <w:sz w:val="22"/>
                <w:szCs w:val="22"/>
              </w:rPr>
              <w:t xml:space="preserve"> </w:t>
            </w:r>
          </w:p>
          <w:p w14:paraId="7681DDB0" w14:textId="77777777" w:rsidR="00F25E78" w:rsidRPr="00B246F9" w:rsidRDefault="00F25E78" w:rsidP="000C1A5E">
            <w:pPr>
              <w:spacing w:line="259" w:lineRule="auto"/>
              <w:jc w:val="left"/>
              <w:rPr>
                <w:sz w:val="22"/>
                <w:szCs w:val="22"/>
              </w:rPr>
            </w:pPr>
            <w:r w:rsidRPr="00B246F9">
              <w:rPr>
                <w:sz w:val="22"/>
                <w:szCs w:val="22"/>
                <w:vertAlign w:val="superscript"/>
              </w:rPr>
              <w:t>М.П.</w:t>
            </w:r>
            <w:r w:rsidRPr="00B246F9">
              <w:rPr>
                <w:sz w:val="22"/>
                <w:szCs w:val="22"/>
                <w:vertAlign w:val="superscript"/>
              </w:rPr>
              <w:tab/>
            </w:r>
            <w:r w:rsidRPr="00B246F9">
              <w:rPr>
                <w:sz w:val="22"/>
                <w:szCs w:val="22"/>
                <w:vertAlign w:val="superscript"/>
              </w:rPr>
              <w:tab/>
            </w:r>
          </w:p>
        </w:tc>
        <w:tc>
          <w:tcPr>
            <w:tcW w:w="7712" w:type="dxa"/>
            <w:shd w:val="clear" w:color="auto" w:fill="auto"/>
          </w:tcPr>
          <w:p w14:paraId="6F22B0DB" w14:textId="77777777" w:rsidR="00F25E78" w:rsidRDefault="00F25E78" w:rsidP="000C1A5E">
            <w:pPr>
              <w:spacing w:after="160" w:line="259" w:lineRule="auto"/>
              <w:jc w:val="left"/>
              <w:rPr>
                <w:bCs/>
                <w:sz w:val="22"/>
                <w:szCs w:val="22"/>
              </w:rPr>
            </w:pPr>
          </w:p>
          <w:p w14:paraId="20E7AE95" w14:textId="77777777" w:rsidR="00F25E78" w:rsidRDefault="00F25E78" w:rsidP="000C1A5E">
            <w:pPr>
              <w:spacing w:after="160" w:line="259" w:lineRule="auto"/>
              <w:jc w:val="left"/>
              <w:rPr>
                <w:bCs/>
                <w:sz w:val="22"/>
                <w:szCs w:val="22"/>
              </w:rPr>
            </w:pPr>
            <w:r>
              <w:rPr>
                <w:bCs/>
                <w:sz w:val="22"/>
                <w:szCs w:val="22"/>
              </w:rPr>
              <w:t>Исполнитель:</w:t>
            </w:r>
          </w:p>
          <w:p w14:paraId="732148B1" w14:textId="77777777" w:rsidR="00F25E78" w:rsidRPr="00B246F9" w:rsidRDefault="00F25E78" w:rsidP="000C1A5E">
            <w:pPr>
              <w:spacing w:after="160" w:line="259" w:lineRule="auto"/>
              <w:jc w:val="left"/>
              <w:rPr>
                <w:bCs/>
                <w:sz w:val="22"/>
                <w:szCs w:val="22"/>
              </w:rPr>
            </w:pPr>
          </w:p>
          <w:p w14:paraId="5EEEA1D7" w14:textId="77777777" w:rsidR="00F25E78" w:rsidRPr="00B246F9" w:rsidRDefault="00F25E78" w:rsidP="000C1A5E">
            <w:pPr>
              <w:spacing w:line="259" w:lineRule="auto"/>
              <w:jc w:val="left"/>
              <w:rPr>
                <w:bCs/>
                <w:sz w:val="22"/>
                <w:szCs w:val="22"/>
              </w:rPr>
            </w:pPr>
            <w:r w:rsidRPr="00B246F9">
              <w:rPr>
                <w:bCs/>
                <w:sz w:val="22"/>
                <w:szCs w:val="22"/>
              </w:rPr>
              <w:t>______________________</w:t>
            </w:r>
          </w:p>
          <w:p w14:paraId="03C3928C" w14:textId="77777777" w:rsidR="00F25E78" w:rsidRPr="00B246F9" w:rsidRDefault="00F25E78" w:rsidP="000C1A5E">
            <w:pPr>
              <w:spacing w:line="259" w:lineRule="auto"/>
              <w:jc w:val="left"/>
              <w:rPr>
                <w:sz w:val="22"/>
                <w:szCs w:val="22"/>
              </w:rPr>
            </w:pPr>
            <w:r w:rsidRPr="00B246F9">
              <w:rPr>
                <w:sz w:val="22"/>
                <w:szCs w:val="22"/>
                <w:vertAlign w:val="superscript"/>
              </w:rPr>
              <w:t>М.П.</w:t>
            </w:r>
          </w:p>
        </w:tc>
      </w:tr>
    </w:tbl>
    <w:p w14:paraId="26E7CD72" w14:textId="77777777" w:rsidR="00F25E78" w:rsidRDefault="00F25E78" w:rsidP="00F25E78">
      <w:pPr>
        <w:spacing w:after="160" w:line="259" w:lineRule="auto"/>
        <w:jc w:val="left"/>
        <w:rPr>
          <w:b/>
          <w:sz w:val="22"/>
          <w:szCs w:val="22"/>
        </w:rPr>
        <w:sectPr w:rsidR="00F25E78" w:rsidSect="00A1609C">
          <w:headerReference w:type="even" r:id="rId7"/>
          <w:headerReference w:type="first" r:id="rId8"/>
          <w:pgSz w:w="11906" w:h="16838"/>
          <w:pgMar w:top="1134" w:right="566" w:bottom="426" w:left="1276" w:header="113" w:footer="708" w:gutter="0"/>
          <w:cols w:space="708"/>
          <w:docGrid w:linePitch="381"/>
        </w:sectPr>
      </w:pPr>
    </w:p>
    <w:p w14:paraId="25C15AC5" w14:textId="77777777" w:rsidR="00F25E78" w:rsidRPr="007F4DB7" w:rsidRDefault="00F25E78" w:rsidP="00F25E78">
      <w:pPr>
        <w:spacing w:after="0" w:line="259" w:lineRule="auto"/>
        <w:jc w:val="right"/>
        <w:rPr>
          <w:sz w:val="22"/>
          <w:szCs w:val="22"/>
        </w:rPr>
      </w:pPr>
      <w:r w:rsidRPr="007F4DB7">
        <w:rPr>
          <w:sz w:val="22"/>
          <w:szCs w:val="22"/>
        </w:rPr>
        <w:lastRenderedPageBreak/>
        <w:t xml:space="preserve">Приложение № </w:t>
      </w:r>
      <w:r>
        <w:rPr>
          <w:sz w:val="22"/>
          <w:szCs w:val="22"/>
        </w:rPr>
        <w:t>3</w:t>
      </w:r>
      <w:r w:rsidRPr="007F4DB7">
        <w:rPr>
          <w:sz w:val="22"/>
          <w:szCs w:val="22"/>
        </w:rPr>
        <w:t xml:space="preserve"> </w:t>
      </w:r>
    </w:p>
    <w:p w14:paraId="05C3EE91" w14:textId="77777777" w:rsidR="00F25E78" w:rsidRDefault="00F25E78" w:rsidP="00F25E78">
      <w:pPr>
        <w:spacing w:after="0" w:line="259" w:lineRule="auto"/>
        <w:jc w:val="right"/>
        <w:rPr>
          <w:bCs/>
          <w:sz w:val="22"/>
          <w:szCs w:val="22"/>
        </w:rPr>
      </w:pPr>
      <w:r w:rsidRPr="007F4DB7">
        <w:rPr>
          <w:sz w:val="22"/>
          <w:szCs w:val="22"/>
        </w:rPr>
        <w:t>к Техническому заданию</w:t>
      </w:r>
    </w:p>
    <w:p w14:paraId="48A3F097" w14:textId="77777777" w:rsidR="00F25E78" w:rsidRPr="00B246F9" w:rsidRDefault="00F25E78" w:rsidP="00F25E78">
      <w:pPr>
        <w:spacing w:line="259" w:lineRule="auto"/>
        <w:jc w:val="center"/>
        <w:rPr>
          <w:bCs/>
          <w:sz w:val="22"/>
          <w:szCs w:val="22"/>
        </w:rPr>
      </w:pPr>
      <w:r w:rsidRPr="00B246F9">
        <w:rPr>
          <w:bCs/>
          <w:sz w:val="22"/>
          <w:szCs w:val="22"/>
        </w:rPr>
        <w:t>Форма списка</w:t>
      </w:r>
    </w:p>
    <w:p w14:paraId="5451A85F" w14:textId="77777777" w:rsidR="00F25E78" w:rsidRPr="00F25E78" w:rsidRDefault="00F25E78" w:rsidP="00F25E78">
      <w:pPr>
        <w:spacing w:line="259" w:lineRule="auto"/>
        <w:jc w:val="center"/>
        <w:rPr>
          <w:b/>
          <w:bCs/>
          <w:sz w:val="22"/>
          <w:szCs w:val="22"/>
        </w:rPr>
      </w:pPr>
      <w:r w:rsidRPr="00F25E78">
        <w:rPr>
          <w:b/>
          <w:bCs/>
          <w:sz w:val="22"/>
          <w:szCs w:val="22"/>
        </w:rPr>
        <w:t>Список участников мероприятия, получивших государственную поддержку</w:t>
      </w:r>
    </w:p>
    <w:p w14:paraId="5BB52458" w14:textId="77777777" w:rsidR="00F25E78" w:rsidRPr="00B246F9" w:rsidRDefault="00F25E78" w:rsidP="00F25E78">
      <w:pPr>
        <w:spacing w:line="259" w:lineRule="auto"/>
        <w:jc w:val="left"/>
        <w:rPr>
          <w:bCs/>
          <w:sz w:val="22"/>
          <w:szCs w:val="22"/>
        </w:rPr>
      </w:pPr>
      <w:r w:rsidRPr="00B246F9">
        <w:rPr>
          <w:bCs/>
          <w:sz w:val="22"/>
          <w:szCs w:val="22"/>
        </w:rPr>
        <w:t xml:space="preserve">                       ________________________________________________________________________________</w:t>
      </w:r>
      <w:r>
        <w:rPr>
          <w:bCs/>
          <w:sz w:val="22"/>
          <w:szCs w:val="22"/>
        </w:rPr>
        <w:t>______________________</w:t>
      </w:r>
      <w:r w:rsidRPr="00B246F9">
        <w:rPr>
          <w:bCs/>
          <w:sz w:val="22"/>
          <w:szCs w:val="22"/>
        </w:rPr>
        <w:t>___</w:t>
      </w:r>
    </w:p>
    <w:p w14:paraId="4F402A05" w14:textId="77777777" w:rsidR="00F25E78" w:rsidRPr="00A1609C" w:rsidRDefault="00F25E78" w:rsidP="00F25E78">
      <w:pPr>
        <w:spacing w:line="259" w:lineRule="auto"/>
        <w:jc w:val="center"/>
        <w:rPr>
          <w:bCs/>
          <w:sz w:val="22"/>
          <w:szCs w:val="22"/>
        </w:rPr>
      </w:pPr>
      <w:r w:rsidRPr="00B246F9">
        <w:rPr>
          <w:sz w:val="22"/>
          <w:szCs w:val="22"/>
          <w:vertAlign w:val="superscript"/>
        </w:rPr>
        <w:t>название мероприятия, формат мероприятия</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20"/>
        <w:gridCol w:w="1374"/>
        <w:gridCol w:w="2110"/>
        <w:gridCol w:w="1104"/>
        <w:gridCol w:w="1133"/>
        <w:gridCol w:w="1462"/>
        <w:gridCol w:w="1536"/>
        <w:gridCol w:w="1270"/>
        <w:gridCol w:w="2254"/>
      </w:tblGrid>
      <w:tr w:rsidR="00F25E78" w:rsidRPr="00B246F9" w14:paraId="679E9D39" w14:textId="77777777" w:rsidTr="000C1A5E">
        <w:trPr>
          <w:trHeight w:val="1426"/>
        </w:trPr>
        <w:tc>
          <w:tcPr>
            <w:tcW w:w="538" w:type="dxa"/>
            <w:shd w:val="clear" w:color="auto" w:fill="auto"/>
            <w:vAlign w:val="center"/>
            <w:hideMark/>
          </w:tcPr>
          <w:p w14:paraId="6B98EACA" w14:textId="77777777" w:rsidR="00F25E78" w:rsidRPr="00A1609C" w:rsidRDefault="00F25E78" w:rsidP="000C1A5E">
            <w:pPr>
              <w:spacing w:after="160" w:line="259" w:lineRule="auto"/>
              <w:jc w:val="center"/>
              <w:rPr>
                <w:b/>
                <w:bCs/>
                <w:sz w:val="22"/>
                <w:szCs w:val="22"/>
              </w:rPr>
            </w:pPr>
            <w:r w:rsidRPr="00A1609C">
              <w:rPr>
                <w:b/>
                <w:bCs/>
                <w:sz w:val="22"/>
                <w:szCs w:val="22"/>
              </w:rPr>
              <w:t>№</w:t>
            </w:r>
          </w:p>
          <w:p w14:paraId="64743394" w14:textId="77777777" w:rsidR="00F25E78" w:rsidRPr="00A1609C" w:rsidRDefault="00F25E78" w:rsidP="000C1A5E">
            <w:pPr>
              <w:spacing w:after="160" w:line="259" w:lineRule="auto"/>
              <w:jc w:val="center"/>
              <w:rPr>
                <w:b/>
                <w:bCs/>
                <w:sz w:val="22"/>
                <w:szCs w:val="22"/>
              </w:rPr>
            </w:pPr>
            <w:r w:rsidRPr="00A1609C">
              <w:rPr>
                <w:b/>
                <w:bCs/>
                <w:sz w:val="22"/>
                <w:szCs w:val="22"/>
              </w:rPr>
              <w:t>п/п</w:t>
            </w:r>
          </w:p>
        </w:tc>
        <w:tc>
          <w:tcPr>
            <w:tcW w:w="1720" w:type="dxa"/>
          </w:tcPr>
          <w:p w14:paraId="58EB99B1" w14:textId="77777777" w:rsidR="00F25E78" w:rsidRPr="00A1609C" w:rsidRDefault="00F25E78" w:rsidP="000C1A5E">
            <w:pPr>
              <w:spacing w:before="240" w:after="160"/>
              <w:jc w:val="center"/>
              <w:rPr>
                <w:b/>
                <w:bCs/>
                <w:sz w:val="22"/>
                <w:szCs w:val="22"/>
              </w:rPr>
            </w:pPr>
            <w:r w:rsidRPr="00A1609C">
              <w:rPr>
                <w:b/>
                <w:bCs/>
                <w:sz w:val="22"/>
                <w:szCs w:val="22"/>
              </w:rPr>
              <w:t>Дата принятия решения о предоставлении или прекращении оказания поддержки</w:t>
            </w:r>
          </w:p>
        </w:tc>
        <w:tc>
          <w:tcPr>
            <w:tcW w:w="1302" w:type="dxa"/>
          </w:tcPr>
          <w:p w14:paraId="61740ED7" w14:textId="77777777" w:rsidR="00F25E78" w:rsidRPr="00A1609C" w:rsidRDefault="00F25E78" w:rsidP="00F25E78">
            <w:pPr>
              <w:spacing w:before="240" w:after="0" w:line="259" w:lineRule="auto"/>
              <w:jc w:val="center"/>
              <w:rPr>
                <w:b/>
                <w:bCs/>
                <w:sz w:val="22"/>
                <w:szCs w:val="22"/>
              </w:rPr>
            </w:pPr>
            <w:r w:rsidRPr="00A1609C">
              <w:rPr>
                <w:b/>
                <w:bCs/>
                <w:sz w:val="22"/>
                <w:szCs w:val="22"/>
              </w:rPr>
              <w:t>Дата</w:t>
            </w:r>
          </w:p>
          <w:p w14:paraId="3C6A2B64" w14:textId="77777777" w:rsidR="00F25E78" w:rsidRPr="00A1609C" w:rsidRDefault="00F25E78" w:rsidP="00F25E78">
            <w:pPr>
              <w:spacing w:after="0" w:line="259" w:lineRule="auto"/>
              <w:jc w:val="center"/>
              <w:rPr>
                <w:b/>
                <w:bCs/>
                <w:sz w:val="22"/>
                <w:szCs w:val="22"/>
              </w:rPr>
            </w:pPr>
            <w:r w:rsidRPr="00A1609C">
              <w:rPr>
                <w:b/>
                <w:bCs/>
                <w:sz w:val="22"/>
                <w:szCs w:val="22"/>
              </w:rPr>
              <w:t>проведения</w:t>
            </w:r>
          </w:p>
        </w:tc>
        <w:tc>
          <w:tcPr>
            <w:tcW w:w="2110" w:type="dxa"/>
            <w:shd w:val="clear" w:color="auto" w:fill="auto"/>
            <w:vAlign w:val="center"/>
            <w:hideMark/>
          </w:tcPr>
          <w:p w14:paraId="500F7AA3" w14:textId="77777777" w:rsidR="00F25E78" w:rsidRPr="00A1609C" w:rsidRDefault="00F25E78" w:rsidP="000C1A5E">
            <w:pPr>
              <w:spacing w:after="160"/>
              <w:jc w:val="center"/>
              <w:rPr>
                <w:b/>
                <w:bCs/>
                <w:sz w:val="22"/>
                <w:szCs w:val="22"/>
              </w:rPr>
            </w:pPr>
            <w:r w:rsidRPr="00A1609C">
              <w:rPr>
                <w:b/>
                <w:bCs/>
                <w:sz w:val="22"/>
                <w:szCs w:val="22"/>
              </w:rPr>
              <w:t xml:space="preserve">Наименование юридического лица, индивидуального предпринимателя, ФИО физического лица, </w:t>
            </w:r>
            <w:proofErr w:type="spellStart"/>
            <w:r w:rsidRPr="00A1609C">
              <w:rPr>
                <w:b/>
                <w:bCs/>
                <w:sz w:val="22"/>
                <w:szCs w:val="22"/>
              </w:rPr>
              <w:t>самозанятого</w:t>
            </w:r>
            <w:proofErr w:type="spellEnd"/>
          </w:p>
        </w:tc>
        <w:tc>
          <w:tcPr>
            <w:tcW w:w="1276" w:type="dxa"/>
            <w:shd w:val="clear" w:color="auto" w:fill="auto"/>
          </w:tcPr>
          <w:p w14:paraId="7CE09AD9" w14:textId="77777777" w:rsidR="00F25E78" w:rsidRPr="00A1609C" w:rsidRDefault="00F25E78" w:rsidP="000C1A5E">
            <w:pPr>
              <w:spacing w:after="160"/>
              <w:jc w:val="center"/>
              <w:rPr>
                <w:b/>
                <w:bCs/>
                <w:sz w:val="22"/>
                <w:szCs w:val="22"/>
              </w:rPr>
            </w:pPr>
          </w:p>
          <w:p w14:paraId="4FA17CA7" w14:textId="77777777" w:rsidR="00F25E78" w:rsidRPr="00A1609C" w:rsidRDefault="00F25E78" w:rsidP="000C1A5E">
            <w:pPr>
              <w:spacing w:after="160"/>
              <w:jc w:val="center"/>
              <w:rPr>
                <w:b/>
                <w:bCs/>
                <w:sz w:val="22"/>
                <w:szCs w:val="22"/>
              </w:rPr>
            </w:pPr>
          </w:p>
          <w:p w14:paraId="0137FC65" w14:textId="77777777" w:rsidR="00F25E78" w:rsidRPr="00A1609C" w:rsidRDefault="00F25E78" w:rsidP="000C1A5E">
            <w:pPr>
              <w:spacing w:after="160"/>
              <w:jc w:val="center"/>
              <w:rPr>
                <w:b/>
                <w:bCs/>
                <w:sz w:val="22"/>
                <w:szCs w:val="22"/>
              </w:rPr>
            </w:pPr>
            <w:r w:rsidRPr="00A1609C">
              <w:rPr>
                <w:b/>
                <w:bCs/>
                <w:sz w:val="22"/>
                <w:szCs w:val="22"/>
              </w:rPr>
              <w:t>ИНН</w:t>
            </w:r>
          </w:p>
        </w:tc>
        <w:tc>
          <w:tcPr>
            <w:tcW w:w="1133" w:type="dxa"/>
            <w:shd w:val="clear" w:color="auto" w:fill="auto"/>
            <w:vAlign w:val="center"/>
            <w:hideMark/>
          </w:tcPr>
          <w:p w14:paraId="5BDA6D7B" w14:textId="77777777" w:rsidR="00F25E78" w:rsidRPr="00A1609C" w:rsidRDefault="00F25E78" w:rsidP="000C1A5E">
            <w:pPr>
              <w:spacing w:after="160"/>
              <w:jc w:val="center"/>
              <w:rPr>
                <w:b/>
                <w:bCs/>
                <w:sz w:val="22"/>
                <w:szCs w:val="22"/>
              </w:rPr>
            </w:pPr>
            <w:r w:rsidRPr="00A1609C">
              <w:rPr>
                <w:b/>
                <w:bCs/>
                <w:sz w:val="22"/>
                <w:szCs w:val="22"/>
              </w:rPr>
              <w:t>ОКВЭД</w:t>
            </w:r>
          </w:p>
        </w:tc>
        <w:tc>
          <w:tcPr>
            <w:tcW w:w="1462" w:type="dxa"/>
            <w:shd w:val="clear" w:color="auto" w:fill="auto"/>
            <w:vAlign w:val="center"/>
            <w:hideMark/>
          </w:tcPr>
          <w:p w14:paraId="65A6E9C4" w14:textId="77777777" w:rsidR="00F25E78" w:rsidRPr="00A1609C" w:rsidRDefault="00F25E78" w:rsidP="000C1A5E">
            <w:pPr>
              <w:spacing w:after="160"/>
              <w:jc w:val="center"/>
              <w:rPr>
                <w:b/>
                <w:bCs/>
                <w:sz w:val="22"/>
                <w:szCs w:val="22"/>
              </w:rPr>
            </w:pPr>
            <w:r w:rsidRPr="00A1609C">
              <w:rPr>
                <w:b/>
                <w:bCs/>
                <w:sz w:val="22"/>
                <w:szCs w:val="22"/>
              </w:rPr>
              <w:t>Контактные данные</w:t>
            </w:r>
          </w:p>
        </w:tc>
        <w:tc>
          <w:tcPr>
            <w:tcW w:w="1536" w:type="dxa"/>
            <w:shd w:val="clear" w:color="auto" w:fill="auto"/>
            <w:vAlign w:val="center"/>
            <w:hideMark/>
          </w:tcPr>
          <w:p w14:paraId="4F62E097" w14:textId="77777777" w:rsidR="00F25E78" w:rsidRPr="00A1609C" w:rsidRDefault="00F25E78" w:rsidP="000C1A5E">
            <w:pPr>
              <w:spacing w:after="160"/>
              <w:jc w:val="center"/>
              <w:rPr>
                <w:b/>
                <w:bCs/>
                <w:sz w:val="22"/>
                <w:szCs w:val="22"/>
              </w:rPr>
            </w:pPr>
            <w:r w:rsidRPr="00A1609C">
              <w:rPr>
                <w:b/>
                <w:bCs/>
                <w:sz w:val="22"/>
                <w:szCs w:val="22"/>
              </w:rPr>
              <w:t>Электронная почта</w:t>
            </w:r>
          </w:p>
        </w:tc>
        <w:tc>
          <w:tcPr>
            <w:tcW w:w="1270" w:type="dxa"/>
            <w:shd w:val="clear" w:color="auto" w:fill="auto"/>
            <w:vAlign w:val="center"/>
            <w:hideMark/>
          </w:tcPr>
          <w:p w14:paraId="1F4ED946" w14:textId="77777777" w:rsidR="00F25E78" w:rsidRPr="00A1609C" w:rsidRDefault="00F25E78" w:rsidP="000C1A5E">
            <w:pPr>
              <w:spacing w:after="160"/>
              <w:jc w:val="center"/>
              <w:rPr>
                <w:b/>
                <w:bCs/>
                <w:sz w:val="22"/>
                <w:szCs w:val="22"/>
              </w:rPr>
            </w:pPr>
            <w:r w:rsidRPr="00A1609C">
              <w:rPr>
                <w:b/>
                <w:bCs/>
                <w:sz w:val="22"/>
                <w:szCs w:val="22"/>
              </w:rPr>
              <w:t>Категория субъекта (6-микро, 3-средний, 2-малый)</w:t>
            </w:r>
          </w:p>
          <w:p w14:paraId="2EF212CB" w14:textId="77777777" w:rsidR="00F25E78" w:rsidRPr="00A1609C" w:rsidRDefault="00F25E78" w:rsidP="000C1A5E">
            <w:pPr>
              <w:spacing w:after="160"/>
              <w:jc w:val="center"/>
              <w:rPr>
                <w:b/>
                <w:bCs/>
                <w:sz w:val="20"/>
                <w:szCs w:val="20"/>
              </w:rPr>
            </w:pPr>
          </w:p>
        </w:tc>
        <w:tc>
          <w:tcPr>
            <w:tcW w:w="2254" w:type="dxa"/>
            <w:shd w:val="clear" w:color="auto" w:fill="auto"/>
            <w:vAlign w:val="center"/>
            <w:hideMark/>
          </w:tcPr>
          <w:p w14:paraId="17C7D0B6" w14:textId="77777777" w:rsidR="00F25E78" w:rsidRPr="00A1609C" w:rsidRDefault="00F25E78" w:rsidP="000C1A5E">
            <w:pPr>
              <w:spacing w:after="160"/>
              <w:jc w:val="center"/>
              <w:rPr>
                <w:b/>
                <w:bCs/>
                <w:sz w:val="22"/>
                <w:szCs w:val="22"/>
              </w:rPr>
            </w:pPr>
            <w:r w:rsidRPr="00A1609C">
              <w:rPr>
                <w:b/>
                <w:bCs/>
                <w:sz w:val="22"/>
                <w:szCs w:val="22"/>
              </w:rPr>
              <w:t>Место регистрации юридического лица (Муниципальное образование/ городской округ)</w:t>
            </w:r>
          </w:p>
        </w:tc>
      </w:tr>
      <w:tr w:rsidR="00F25E78" w:rsidRPr="00B246F9" w14:paraId="22150ED1" w14:textId="77777777" w:rsidTr="000C1A5E">
        <w:trPr>
          <w:trHeight w:val="300"/>
        </w:trPr>
        <w:tc>
          <w:tcPr>
            <w:tcW w:w="538" w:type="dxa"/>
            <w:shd w:val="clear" w:color="auto" w:fill="auto"/>
            <w:noWrap/>
            <w:hideMark/>
          </w:tcPr>
          <w:p w14:paraId="4B027C02" w14:textId="77777777" w:rsidR="00F25E78" w:rsidRPr="00B246F9" w:rsidRDefault="00F25E78" w:rsidP="000C1A5E">
            <w:pPr>
              <w:spacing w:after="160" w:line="259" w:lineRule="auto"/>
              <w:jc w:val="left"/>
              <w:rPr>
                <w:sz w:val="22"/>
                <w:szCs w:val="22"/>
              </w:rPr>
            </w:pPr>
            <w:r w:rsidRPr="00B246F9">
              <w:rPr>
                <w:sz w:val="22"/>
                <w:szCs w:val="22"/>
              </w:rPr>
              <w:t> </w:t>
            </w:r>
          </w:p>
        </w:tc>
        <w:tc>
          <w:tcPr>
            <w:tcW w:w="1720" w:type="dxa"/>
          </w:tcPr>
          <w:p w14:paraId="395C2C92" w14:textId="77777777" w:rsidR="00F25E78" w:rsidRPr="00B246F9" w:rsidRDefault="00F25E78" w:rsidP="000C1A5E">
            <w:pPr>
              <w:spacing w:after="160" w:line="259" w:lineRule="auto"/>
              <w:jc w:val="left"/>
              <w:rPr>
                <w:sz w:val="22"/>
                <w:szCs w:val="22"/>
              </w:rPr>
            </w:pPr>
          </w:p>
        </w:tc>
        <w:tc>
          <w:tcPr>
            <w:tcW w:w="1302" w:type="dxa"/>
          </w:tcPr>
          <w:p w14:paraId="2026C0B2" w14:textId="77777777" w:rsidR="00F25E78" w:rsidRPr="00B246F9" w:rsidRDefault="00F25E78" w:rsidP="000C1A5E">
            <w:pPr>
              <w:spacing w:after="160" w:line="259" w:lineRule="auto"/>
              <w:jc w:val="left"/>
              <w:rPr>
                <w:sz w:val="22"/>
                <w:szCs w:val="22"/>
              </w:rPr>
            </w:pPr>
          </w:p>
        </w:tc>
        <w:tc>
          <w:tcPr>
            <w:tcW w:w="2110" w:type="dxa"/>
            <w:shd w:val="clear" w:color="auto" w:fill="auto"/>
            <w:noWrap/>
            <w:hideMark/>
          </w:tcPr>
          <w:p w14:paraId="09BB3679" w14:textId="77777777" w:rsidR="00F25E78" w:rsidRPr="00B246F9" w:rsidRDefault="00F25E78" w:rsidP="000C1A5E">
            <w:pPr>
              <w:spacing w:after="160" w:line="259" w:lineRule="auto"/>
              <w:jc w:val="left"/>
              <w:rPr>
                <w:sz w:val="22"/>
                <w:szCs w:val="22"/>
              </w:rPr>
            </w:pPr>
            <w:r w:rsidRPr="00B246F9">
              <w:rPr>
                <w:sz w:val="22"/>
                <w:szCs w:val="22"/>
              </w:rPr>
              <w:t> </w:t>
            </w:r>
          </w:p>
        </w:tc>
        <w:tc>
          <w:tcPr>
            <w:tcW w:w="1276" w:type="dxa"/>
            <w:shd w:val="clear" w:color="auto" w:fill="auto"/>
          </w:tcPr>
          <w:p w14:paraId="6E257035" w14:textId="77777777" w:rsidR="00F25E78" w:rsidRPr="00B246F9" w:rsidRDefault="00F25E78" w:rsidP="000C1A5E">
            <w:pPr>
              <w:spacing w:after="160" w:line="259" w:lineRule="auto"/>
              <w:jc w:val="left"/>
              <w:rPr>
                <w:sz w:val="22"/>
                <w:szCs w:val="22"/>
              </w:rPr>
            </w:pPr>
          </w:p>
        </w:tc>
        <w:tc>
          <w:tcPr>
            <w:tcW w:w="1133" w:type="dxa"/>
            <w:shd w:val="clear" w:color="auto" w:fill="auto"/>
            <w:noWrap/>
            <w:hideMark/>
          </w:tcPr>
          <w:p w14:paraId="2D4EA08F" w14:textId="77777777" w:rsidR="00F25E78" w:rsidRPr="00B246F9" w:rsidRDefault="00F25E78" w:rsidP="000C1A5E">
            <w:pPr>
              <w:spacing w:after="160" w:line="259" w:lineRule="auto"/>
              <w:jc w:val="left"/>
              <w:rPr>
                <w:sz w:val="22"/>
                <w:szCs w:val="22"/>
              </w:rPr>
            </w:pPr>
            <w:r w:rsidRPr="00B246F9">
              <w:rPr>
                <w:sz w:val="22"/>
                <w:szCs w:val="22"/>
              </w:rPr>
              <w:t> </w:t>
            </w:r>
          </w:p>
        </w:tc>
        <w:tc>
          <w:tcPr>
            <w:tcW w:w="1462" w:type="dxa"/>
            <w:shd w:val="clear" w:color="auto" w:fill="auto"/>
            <w:noWrap/>
            <w:hideMark/>
          </w:tcPr>
          <w:p w14:paraId="3C7258CE" w14:textId="77777777" w:rsidR="00F25E78" w:rsidRPr="00B246F9" w:rsidRDefault="00F25E78" w:rsidP="000C1A5E">
            <w:pPr>
              <w:spacing w:after="160" w:line="259" w:lineRule="auto"/>
              <w:jc w:val="left"/>
              <w:rPr>
                <w:sz w:val="22"/>
                <w:szCs w:val="22"/>
              </w:rPr>
            </w:pPr>
            <w:r w:rsidRPr="00B246F9">
              <w:rPr>
                <w:sz w:val="22"/>
                <w:szCs w:val="22"/>
              </w:rPr>
              <w:t> </w:t>
            </w:r>
          </w:p>
        </w:tc>
        <w:tc>
          <w:tcPr>
            <w:tcW w:w="1536" w:type="dxa"/>
            <w:shd w:val="clear" w:color="auto" w:fill="auto"/>
            <w:noWrap/>
            <w:hideMark/>
          </w:tcPr>
          <w:p w14:paraId="09C59BEC" w14:textId="77777777" w:rsidR="00F25E78" w:rsidRPr="00B246F9" w:rsidRDefault="00F25E78" w:rsidP="000C1A5E">
            <w:pPr>
              <w:spacing w:after="160" w:line="259" w:lineRule="auto"/>
              <w:jc w:val="left"/>
              <w:rPr>
                <w:sz w:val="22"/>
                <w:szCs w:val="22"/>
              </w:rPr>
            </w:pPr>
            <w:r w:rsidRPr="00B246F9">
              <w:rPr>
                <w:sz w:val="22"/>
                <w:szCs w:val="22"/>
              </w:rPr>
              <w:t> </w:t>
            </w:r>
          </w:p>
        </w:tc>
        <w:tc>
          <w:tcPr>
            <w:tcW w:w="1270" w:type="dxa"/>
            <w:shd w:val="clear" w:color="auto" w:fill="auto"/>
            <w:noWrap/>
            <w:hideMark/>
          </w:tcPr>
          <w:p w14:paraId="7CFB7257" w14:textId="77777777" w:rsidR="00F25E78" w:rsidRPr="00B246F9" w:rsidRDefault="00F25E78" w:rsidP="000C1A5E">
            <w:pPr>
              <w:spacing w:after="160" w:line="259" w:lineRule="auto"/>
              <w:jc w:val="left"/>
              <w:rPr>
                <w:sz w:val="22"/>
                <w:szCs w:val="22"/>
              </w:rPr>
            </w:pPr>
            <w:r w:rsidRPr="00B246F9">
              <w:rPr>
                <w:sz w:val="22"/>
                <w:szCs w:val="22"/>
              </w:rPr>
              <w:t> </w:t>
            </w:r>
          </w:p>
        </w:tc>
        <w:tc>
          <w:tcPr>
            <w:tcW w:w="2254" w:type="dxa"/>
            <w:shd w:val="clear" w:color="auto" w:fill="auto"/>
            <w:noWrap/>
            <w:hideMark/>
          </w:tcPr>
          <w:p w14:paraId="555E69FE" w14:textId="77777777" w:rsidR="00F25E78" w:rsidRPr="00B246F9" w:rsidRDefault="00F25E78" w:rsidP="000C1A5E">
            <w:pPr>
              <w:spacing w:after="160" w:line="259" w:lineRule="auto"/>
              <w:jc w:val="left"/>
              <w:rPr>
                <w:sz w:val="22"/>
                <w:szCs w:val="22"/>
              </w:rPr>
            </w:pPr>
            <w:r w:rsidRPr="00B246F9">
              <w:rPr>
                <w:sz w:val="22"/>
                <w:szCs w:val="22"/>
              </w:rPr>
              <w:t> </w:t>
            </w:r>
          </w:p>
        </w:tc>
      </w:tr>
      <w:tr w:rsidR="00F25E78" w:rsidRPr="00B246F9" w14:paraId="59339A16" w14:textId="77777777" w:rsidTr="000C1A5E">
        <w:trPr>
          <w:trHeight w:val="300"/>
        </w:trPr>
        <w:tc>
          <w:tcPr>
            <w:tcW w:w="538" w:type="dxa"/>
            <w:shd w:val="clear" w:color="auto" w:fill="auto"/>
            <w:noWrap/>
            <w:hideMark/>
          </w:tcPr>
          <w:p w14:paraId="1CE61DBA" w14:textId="77777777" w:rsidR="00F25E78" w:rsidRPr="00B246F9" w:rsidRDefault="00F25E78" w:rsidP="000C1A5E">
            <w:pPr>
              <w:spacing w:after="160" w:line="259" w:lineRule="auto"/>
              <w:jc w:val="left"/>
              <w:rPr>
                <w:sz w:val="22"/>
                <w:szCs w:val="22"/>
              </w:rPr>
            </w:pPr>
            <w:r w:rsidRPr="00B246F9">
              <w:rPr>
                <w:sz w:val="22"/>
                <w:szCs w:val="22"/>
              </w:rPr>
              <w:t> </w:t>
            </w:r>
          </w:p>
        </w:tc>
        <w:tc>
          <w:tcPr>
            <w:tcW w:w="1720" w:type="dxa"/>
          </w:tcPr>
          <w:p w14:paraId="430F2C15" w14:textId="77777777" w:rsidR="00F25E78" w:rsidRPr="00B246F9" w:rsidRDefault="00F25E78" w:rsidP="000C1A5E">
            <w:pPr>
              <w:spacing w:after="160" w:line="259" w:lineRule="auto"/>
              <w:jc w:val="left"/>
              <w:rPr>
                <w:sz w:val="22"/>
                <w:szCs w:val="22"/>
              </w:rPr>
            </w:pPr>
          </w:p>
        </w:tc>
        <w:tc>
          <w:tcPr>
            <w:tcW w:w="1302" w:type="dxa"/>
          </w:tcPr>
          <w:p w14:paraId="381AEE5B" w14:textId="77777777" w:rsidR="00F25E78" w:rsidRPr="00B246F9" w:rsidRDefault="00F25E78" w:rsidP="000C1A5E">
            <w:pPr>
              <w:spacing w:after="160" w:line="259" w:lineRule="auto"/>
              <w:jc w:val="left"/>
              <w:rPr>
                <w:sz w:val="22"/>
                <w:szCs w:val="22"/>
              </w:rPr>
            </w:pPr>
          </w:p>
        </w:tc>
        <w:tc>
          <w:tcPr>
            <w:tcW w:w="2110" w:type="dxa"/>
            <w:shd w:val="clear" w:color="auto" w:fill="auto"/>
            <w:noWrap/>
            <w:hideMark/>
          </w:tcPr>
          <w:p w14:paraId="7C36F2E5" w14:textId="77777777" w:rsidR="00F25E78" w:rsidRPr="00B246F9" w:rsidRDefault="00F25E78" w:rsidP="000C1A5E">
            <w:pPr>
              <w:spacing w:after="160" w:line="259" w:lineRule="auto"/>
              <w:jc w:val="left"/>
              <w:rPr>
                <w:sz w:val="22"/>
                <w:szCs w:val="22"/>
              </w:rPr>
            </w:pPr>
            <w:r w:rsidRPr="00B246F9">
              <w:rPr>
                <w:sz w:val="22"/>
                <w:szCs w:val="22"/>
              </w:rPr>
              <w:t> </w:t>
            </w:r>
          </w:p>
        </w:tc>
        <w:tc>
          <w:tcPr>
            <w:tcW w:w="1276" w:type="dxa"/>
            <w:shd w:val="clear" w:color="auto" w:fill="auto"/>
          </w:tcPr>
          <w:p w14:paraId="6311333A" w14:textId="77777777" w:rsidR="00F25E78" w:rsidRPr="00B246F9" w:rsidRDefault="00F25E78" w:rsidP="000C1A5E">
            <w:pPr>
              <w:spacing w:after="160" w:line="259" w:lineRule="auto"/>
              <w:jc w:val="left"/>
              <w:rPr>
                <w:sz w:val="22"/>
                <w:szCs w:val="22"/>
              </w:rPr>
            </w:pPr>
          </w:p>
        </w:tc>
        <w:tc>
          <w:tcPr>
            <w:tcW w:w="1133" w:type="dxa"/>
            <w:shd w:val="clear" w:color="auto" w:fill="auto"/>
            <w:noWrap/>
            <w:hideMark/>
          </w:tcPr>
          <w:p w14:paraId="25E7119D" w14:textId="77777777" w:rsidR="00F25E78" w:rsidRPr="00B246F9" w:rsidRDefault="00F25E78" w:rsidP="000C1A5E">
            <w:pPr>
              <w:spacing w:after="160" w:line="259" w:lineRule="auto"/>
              <w:jc w:val="left"/>
              <w:rPr>
                <w:sz w:val="22"/>
                <w:szCs w:val="22"/>
              </w:rPr>
            </w:pPr>
            <w:r w:rsidRPr="00B246F9">
              <w:rPr>
                <w:sz w:val="22"/>
                <w:szCs w:val="22"/>
              </w:rPr>
              <w:t> </w:t>
            </w:r>
          </w:p>
        </w:tc>
        <w:tc>
          <w:tcPr>
            <w:tcW w:w="1462" w:type="dxa"/>
            <w:shd w:val="clear" w:color="auto" w:fill="auto"/>
            <w:noWrap/>
            <w:hideMark/>
          </w:tcPr>
          <w:p w14:paraId="2C9B69D6" w14:textId="77777777" w:rsidR="00F25E78" w:rsidRPr="00B246F9" w:rsidRDefault="00F25E78" w:rsidP="000C1A5E">
            <w:pPr>
              <w:spacing w:after="160" w:line="259" w:lineRule="auto"/>
              <w:jc w:val="left"/>
              <w:rPr>
                <w:sz w:val="22"/>
                <w:szCs w:val="22"/>
              </w:rPr>
            </w:pPr>
            <w:r w:rsidRPr="00B246F9">
              <w:rPr>
                <w:sz w:val="22"/>
                <w:szCs w:val="22"/>
              </w:rPr>
              <w:t> </w:t>
            </w:r>
          </w:p>
        </w:tc>
        <w:tc>
          <w:tcPr>
            <w:tcW w:w="1536" w:type="dxa"/>
            <w:shd w:val="clear" w:color="auto" w:fill="auto"/>
            <w:noWrap/>
            <w:hideMark/>
          </w:tcPr>
          <w:p w14:paraId="6137FA40" w14:textId="77777777" w:rsidR="00F25E78" w:rsidRPr="00B246F9" w:rsidRDefault="00F25E78" w:rsidP="000C1A5E">
            <w:pPr>
              <w:spacing w:after="160" w:line="259" w:lineRule="auto"/>
              <w:jc w:val="left"/>
              <w:rPr>
                <w:sz w:val="22"/>
                <w:szCs w:val="22"/>
              </w:rPr>
            </w:pPr>
            <w:r w:rsidRPr="00B246F9">
              <w:rPr>
                <w:sz w:val="22"/>
                <w:szCs w:val="22"/>
              </w:rPr>
              <w:t> </w:t>
            </w:r>
          </w:p>
        </w:tc>
        <w:tc>
          <w:tcPr>
            <w:tcW w:w="1270" w:type="dxa"/>
            <w:shd w:val="clear" w:color="auto" w:fill="auto"/>
            <w:noWrap/>
            <w:hideMark/>
          </w:tcPr>
          <w:p w14:paraId="3B885C57" w14:textId="77777777" w:rsidR="00F25E78" w:rsidRPr="00B246F9" w:rsidRDefault="00F25E78" w:rsidP="000C1A5E">
            <w:pPr>
              <w:spacing w:after="160" w:line="259" w:lineRule="auto"/>
              <w:jc w:val="left"/>
              <w:rPr>
                <w:sz w:val="22"/>
                <w:szCs w:val="22"/>
              </w:rPr>
            </w:pPr>
            <w:r w:rsidRPr="00B246F9">
              <w:rPr>
                <w:sz w:val="22"/>
                <w:szCs w:val="22"/>
              </w:rPr>
              <w:t> </w:t>
            </w:r>
          </w:p>
        </w:tc>
        <w:tc>
          <w:tcPr>
            <w:tcW w:w="2254" w:type="dxa"/>
            <w:shd w:val="clear" w:color="auto" w:fill="auto"/>
            <w:noWrap/>
            <w:hideMark/>
          </w:tcPr>
          <w:p w14:paraId="794B4F71" w14:textId="77777777" w:rsidR="00F25E78" w:rsidRPr="00B246F9" w:rsidRDefault="00F25E78" w:rsidP="000C1A5E">
            <w:pPr>
              <w:spacing w:after="160" w:line="259" w:lineRule="auto"/>
              <w:jc w:val="left"/>
              <w:rPr>
                <w:sz w:val="22"/>
                <w:szCs w:val="22"/>
              </w:rPr>
            </w:pPr>
            <w:r w:rsidRPr="00B246F9">
              <w:rPr>
                <w:sz w:val="22"/>
                <w:szCs w:val="22"/>
              </w:rPr>
              <w:t> </w:t>
            </w:r>
          </w:p>
        </w:tc>
      </w:tr>
      <w:tr w:rsidR="00F25E78" w:rsidRPr="00B246F9" w14:paraId="42801F28" w14:textId="77777777" w:rsidTr="000C1A5E">
        <w:trPr>
          <w:trHeight w:val="300"/>
        </w:trPr>
        <w:tc>
          <w:tcPr>
            <w:tcW w:w="538" w:type="dxa"/>
            <w:shd w:val="clear" w:color="auto" w:fill="auto"/>
            <w:noWrap/>
          </w:tcPr>
          <w:p w14:paraId="2BAB1788" w14:textId="77777777" w:rsidR="00F25E78" w:rsidRPr="00B246F9" w:rsidRDefault="00F25E78" w:rsidP="000C1A5E">
            <w:pPr>
              <w:spacing w:after="160" w:line="259" w:lineRule="auto"/>
              <w:jc w:val="left"/>
              <w:rPr>
                <w:sz w:val="22"/>
                <w:szCs w:val="22"/>
              </w:rPr>
            </w:pPr>
          </w:p>
        </w:tc>
        <w:tc>
          <w:tcPr>
            <w:tcW w:w="1720" w:type="dxa"/>
          </w:tcPr>
          <w:p w14:paraId="5DB29891" w14:textId="77777777" w:rsidR="00F25E78" w:rsidRPr="00B246F9" w:rsidRDefault="00F25E78" w:rsidP="000C1A5E">
            <w:pPr>
              <w:spacing w:after="160" w:line="259" w:lineRule="auto"/>
              <w:jc w:val="left"/>
              <w:rPr>
                <w:sz w:val="22"/>
                <w:szCs w:val="22"/>
              </w:rPr>
            </w:pPr>
          </w:p>
        </w:tc>
        <w:tc>
          <w:tcPr>
            <w:tcW w:w="1302" w:type="dxa"/>
          </w:tcPr>
          <w:p w14:paraId="2793DC8D" w14:textId="77777777" w:rsidR="00F25E78" w:rsidRPr="00B246F9" w:rsidRDefault="00F25E78" w:rsidP="000C1A5E">
            <w:pPr>
              <w:spacing w:after="160" w:line="259" w:lineRule="auto"/>
              <w:jc w:val="left"/>
              <w:rPr>
                <w:sz w:val="22"/>
                <w:szCs w:val="22"/>
              </w:rPr>
            </w:pPr>
          </w:p>
        </w:tc>
        <w:tc>
          <w:tcPr>
            <w:tcW w:w="2110" w:type="dxa"/>
            <w:shd w:val="clear" w:color="auto" w:fill="auto"/>
            <w:noWrap/>
          </w:tcPr>
          <w:p w14:paraId="6E80D9F2" w14:textId="77777777" w:rsidR="00F25E78" w:rsidRPr="00B246F9" w:rsidRDefault="00F25E78" w:rsidP="000C1A5E">
            <w:pPr>
              <w:spacing w:after="160" w:line="259" w:lineRule="auto"/>
              <w:jc w:val="left"/>
              <w:rPr>
                <w:sz w:val="22"/>
                <w:szCs w:val="22"/>
              </w:rPr>
            </w:pPr>
          </w:p>
        </w:tc>
        <w:tc>
          <w:tcPr>
            <w:tcW w:w="1276" w:type="dxa"/>
            <w:shd w:val="clear" w:color="auto" w:fill="auto"/>
          </w:tcPr>
          <w:p w14:paraId="6036191D" w14:textId="77777777" w:rsidR="00F25E78" w:rsidRPr="00B246F9" w:rsidRDefault="00F25E78" w:rsidP="000C1A5E">
            <w:pPr>
              <w:spacing w:after="160" w:line="259" w:lineRule="auto"/>
              <w:jc w:val="left"/>
              <w:rPr>
                <w:sz w:val="22"/>
                <w:szCs w:val="22"/>
              </w:rPr>
            </w:pPr>
          </w:p>
        </w:tc>
        <w:tc>
          <w:tcPr>
            <w:tcW w:w="1133" w:type="dxa"/>
            <w:shd w:val="clear" w:color="auto" w:fill="auto"/>
            <w:noWrap/>
          </w:tcPr>
          <w:p w14:paraId="166E65A6" w14:textId="77777777" w:rsidR="00F25E78" w:rsidRPr="00B246F9" w:rsidRDefault="00F25E78" w:rsidP="000C1A5E">
            <w:pPr>
              <w:spacing w:after="160" w:line="259" w:lineRule="auto"/>
              <w:jc w:val="left"/>
              <w:rPr>
                <w:sz w:val="22"/>
                <w:szCs w:val="22"/>
              </w:rPr>
            </w:pPr>
          </w:p>
        </w:tc>
        <w:tc>
          <w:tcPr>
            <w:tcW w:w="1462" w:type="dxa"/>
            <w:shd w:val="clear" w:color="auto" w:fill="auto"/>
            <w:noWrap/>
          </w:tcPr>
          <w:p w14:paraId="243E4B4D" w14:textId="77777777" w:rsidR="00F25E78" w:rsidRPr="00B246F9" w:rsidRDefault="00F25E78" w:rsidP="000C1A5E">
            <w:pPr>
              <w:spacing w:after="160" w:line="259" w:lineRule="auto"/>
              <w:jc w:val="left"/>
              <w:rPr>
                <w:sz w:val="22"/>
                <w:szCs w:val="22"/>
              </w:rPr>
            </w:pPr>
          </w:p>
        </w:tc>
        <w:tc>
          <w:tcPr>
            <w:tcW w:w="1536" w:type="dxa"/>
            <w:shd w:val="clear" w:color="auto" w:fill="auto"/>
            <w:noWrap/>
          </w:tcPr>
          <w:p w14:paraId="04DB9315" w14:textId="77777777" w:rsidR="00F25E78" w:rsidRPr="00B246F9" w:rsidRDefault="00F25E78" w:rsidP="000C1A5E">
            <w:pPr>
              <w:spacing w:after="160" w:line="259" w:lineRule="auto"/>
              <w:jc w:val="left"/>
              <w:rPr>
                <w:sz w:val="22"/>
                <w:szCs w:val="22"/>
              </w:rPr>
            </w:pPr>
          </w:p>
        </w:tc>
        <w:tc>
          <w:tcPr>
            <w:tcW w:w="1270" w:type="dxa"/>
            <w:shd w:val="clear" w:color="auto" w:fill="auto"/>
            <w:noWrap/>
          </w:tcPr>
          <w:p w14:paraId="76A63264" w14:textId="77777777" w:rsidR="00F25E78" w:rsidRPr="00B246F9" w:rsidRDefault="00F25E78" w:rsidP="000C1A5E">
            <w:pPr>
              <w:spacing w:after="160" w:line="259" w:lineRule="auto"/>
              <w:jc w:val="left"/>
              <w:rPr>
                <w:sz w:val="22"/>
                <w:szCs w:val="22"/>
              </w:rPr>
            </w:pPr>
          </w:p>
        </w:tc>
        <w:tc>
          <w:tcPr>
            <w:tcW w:w="2254" w:type="dxa"/>
            <w:shd w:val="clear" w:color="auto" w:fill="auto"/>
            <w:noWrap/>
          </w:tcPr>
          <w:p w14:paraId="60E81525" w14:textId="77777777" w:rsidR="00F25E78" w:rsidRPr="00B246F9" w:rsidRDefault="00F25E78" w:rsidP="000C1A5E">
            <w:pPr>
              <w:spacing w:after="160" w:line="259" w:lineRule="auto"/>
              <w:jc w:val="left"/>
              <w:rPr>
                <w:sz w:val="22"/>
                <w:szCs w:val="22"/>
              </w:rPr>
            </w:pPr>
          </w:p>
        </w:tc>
      </w:tr>
    </w:tbl>
    <w:p w14:paraId="48381EE4" w14:textId="77777777" w:rsidR="00F25E78" w:rsidRPr="007F4DB7" w:rsidRDefault="00F25E78" w:rsidP="00F25E78">
      <w:pPr>
        <w:spacing w:after="160" w:line="259" w:lineRule="auto"/>
        <w:jc w:val="left"/>
        <w:rPr>
          <w:b/>
          <w:sz w:val="22"/>
          <w:szCs w:val="22"/>
        </w:rPr>
      </w:pPr>
    </w:p>
    <w:tbl>
      <w:tblPr>
        <w:tblW w:w="16210" w:type="dxa"/>
        <w:tblInd w:w="851" w:type="dxa"/>
        <w:tblBorders>
          <w:insideH w:val="single" w:sz="4" w:space="0" w:color="auto"/>
        </w:tblBorders>
        <w:tblLook w:val="04A0" w:firstRow="1" w:lastRow="0" w:firstColumn="1" w:lastColumn="0" w:noHBand="0" w:noVBand="1"/>
      </w:tblPr>
      <w:tblGrid>
        <w:gridCol w:w="8930"/>
        <w:gridCol w:w="7280"/>
      </w:tblGrid>
      <w:tr w:rsidR="00F25E78" w:rsidRPr="00B246F9" w14:paraId="17D81973" w14:textId="77777777" w:rsidTr="000C1A5E">
        <w:tc>
          <w:tcPr>
            <w:tcW w:w="8930" w:type="dxa"/>
            <w:shd w:val="clear" w:color="auto" w:fill="auto"/>
          </w:tcPr>
          <w:p w14:paraId="2C05F71B" w14:textId="77777777" w:rsidR="00F25E78" w:rsidRPr="00B246F9" w:rsidRDefault="00F25E78" w:rsidP="00F25E78">
            <w:pPr>
              <w:spacing w:after="0" w:line="259" w:lineRule="auto"/>
              <w:jc w:val="left"/>
              <w:rPr>
                <w:bCs/>
                <w:sz w:val="22"/>
                <w:szCs w:val="22"/>
              </w:rPr>
            </w:pPr>
            <w:r w:rsidRPr="00B246F9">
              <w:rPr>
                <w:bCs/>
                <w:sz w:val="22"/>
                <w:szCs w:val="22"/>
              </w:rPr>
              <w:t xml:space="preserve">Заказчик: </w:t>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p>
          <w:p w14:paraId="7BE59E52" w14:textId="77777777" w:rsidR="00F25E78" w:rsidRDefault="00F25E78" w:rsidP="00F25E78">
            <w:pPr>
              <w:spacing w:after="0" w:line="259" w:lineRule="auto"/>
              <w:jc w:val="left"/>
              <w:rPr>
                <w:sz w:val="22"/>
                <w:szCs w:val="22"/>
              </w:rPr>
            </w:pPr>
            <w:r>
              <w:rPr>
                <w:sz w:val="22"/>
                <w:szCs w:val="22"/>
              </w:rPr>
              <w:t xml:space="preserve">ГАУ ВО «Мой бизнес»   </w:t>
            </w:r>
          </w:p>
          <w:p w14:paraId="32F7B5FD" w14:textId="77777777" w:rsidR="00F25E78" w:rsidRPr="00B246F9" w:rsidRDefault="00F25E78" w:rsidP="000C1A5E">
            <w:pPr>
              <w:spacing w:line="259" w:lineRule="auto"/>
              <w:jc w:val="left"/>
              <w:rPr>
                <w:sz w:val="22"/>
                <w:szCs w:val="22"/>
              </w:rPr>
            </w:pPr>
          </w:p>
          <w:p w14:paraId="640D6AAC" w14:textId="77777777" w:rsidR="00F25E78" w:rsidRPr="00B246F9" w:rsidRDefault="00F25E78" w:rsidP="000C1A5E">
            <w:pPr>
              <w:spacing w:line="259" w:lineRule="auto"/>
              <w:jc w:val="left"/>
              <w:rPr>
                <w:sz w:val="22"/>
                <w:szCs w:val="22"/>
              </w:rPr>
            </w:pPr>
            <w:r w:rsidRPr="00B246F9">
              <w:rPr>
                <w:sz w:val="22"/>
                <w:szCs w:val="22"/>
              </w:rPr>
              <w:t>Директор ___________________</w:t>
            </w:r>
            <w:r w:rsidRPr="00B246F9">
              <w:rPr>
                <w:bCs/>
                <w:sz w:val="22"/>
                <w:szCs w:val="22"/>
              </w:rPr>
              <w:t xml:space="preserve"> </w:t>
            </w:r>
          </w:p>
          <w:p w14:paraId="71C2386D" w14:textId="77777777" w:rsidR="00F25E78" w:rsidRPr="00B246F9" w:rsidRDefault="00F25E78" w:rsidP="000C1A5E">
            <w:pPr>
              <w:spacing w:line="259" w:lineRule="auto"/>
              <w:jc w:val="left"/>
              <w:rPr>
                <w:sz w:val="22"/>
                <w:szCs w:val="22"/>
              </w:rPr>
            </w:pPr>
            <w:r w:rsidRPr="00B246F9">
              <w:rPr>
                <w:sz w:val="22"/>
                <w:szCs w:val="22"/>
                <w:vertAlign w:val="superscript"/>
              </w:rPr>
              <w:t>М.П.</w:t>
            </w:r>
            <w:r w:rsidRPr="00B246F9">
              <w:rPr>
                <w:sz w:val="22"/>
                <w:szCs w:val="22"/>
                <w:vertAlign w:val="superscript"/>
              </w:rPr>
              <w:tab/>
            </w:r>
            <w:r w:rsidRPr="00B246F9">
              <w:rPr>
                <w:sz w:val="22"/>
                <w:szCs w:val="22"/>
                <w:vertAlign w:val="superscript"/>
              </w:rPr>
              <w:tab/>
            </w:r>
          </w:p>
        </w:tc>
        <w:tc>
          <w:tcPr>
            <w:tcW w:w="7280" w:type="dxa"/>
            <w:shd w:val="clear" w:color="auto" w:fill="auto"/>
          </w:tcPr>
          <w:p w14:paraId="42FB95AC" w14:textId="77777777" w:rsidR="00F25E78" w:rsidRPr="00B246F9" w:rsidRDefault="00F25E78" w:rsidP="000C1A5E">
            <w:pPr>
              <w:spacing w:after="160" w:line="259" w:lineRule="auto"/>
              <w:jc w:val="left"/>
              <w:rPr>
                <w:bCs/>
                <w:sz w:val="22"/>
                <w:szCs w:val="22"/>
              </w:rPr>
            </w:pPr>
            <w:r>
              <w:rPr>
                <w:bCs/>
                <w:sz w:val="22"/>
                <w:szCs w:val="22"/>
              </w:rPr>
              <w:t>Исполнитель:</w:t>
            </w:r>
          </w:p>
          <w:p w14:paraId="48A9CCDD" w14:textId="77777777" w:rsidR="00F25E78" w:rsidRPr="00B246F9" w:rsidRDefault="00F25E78" w:rsidP="000C1A5E">
            <w:pPr>
              <w:spacing w:after="160" w:line="259" w:lineRule="auto"/>
              <w:jc w:val="left"/>
              <w:rPr>
                <w:bCs/>
                <w:sz w:val="22"/>
                <w:szCs w:val="22"/>
              </w:rPr>
            </w:pPr>
          </w:p>
          <w:p w14:paraId="35250AE9" w14:textId="77777777" w:rsidR="00F25E78" w:rsidRPr="00B246F9" w:rsidRDefault="00F25E78" w:rsidP="000C1A5E">
            <w:pPr>
              <w:spacing w:line="259" w:lineRule="auto"/>
              <w:jc w:val="left"/>
              <w:rPr>
                <w:bCs/>
                <w:sz w:val="22"/>
                <w:szCs w:val="22"/>
              </w:rPr>
            </w:pPr>
            <w:r w:rsidRPr="00B246F9">
              <w:rPr>
                <w:bCs/>
                <w:sz w:val="22"/>
                <w:szCs w:val="22"/>
              </w:rPr>
              <w:t>__________________</w:t>
            </w:r>
          </w:p>
          <w:p w14:paraId="69205134" w14:textId="77777777" w:rsidR="00F25E78" w:rsidRPr="00B246F9" w:rsidRDefault="00F25E78" w:rsidP="000C1A5E">
            <w:pPr>
              <w:spacing w:line="259" w:lineRule="auto"/>
              <w:jc w:val="left"/>
              <w:rPr>
                <w:sz w:val="22"/>
                <w:szCs w:val="22"/>
              </w:rPr>
            </w:pPr>
            <w:r w:rsidRPr="00B246F9">
              <w:rPr>
                <w:sz w:val="22"/>
                <w:szCs w:val="22"/>
                <w:vertAlign w:val="superscript"/>
              </w:rPr>
              <w:t>М.П.</w:t>
            </w:r>
          </w:p>
        </w:tc>
      </w:tr>
    </w:tbl>
    <w:p w14:paraId="58551749" w14:textId="77777777" w:rsidR="00F25E78" w:rsidRPr="00B246F9" w:rsidRDefault="00F25E78" w:rsidP="00F25E78">
      <w:pPr>
        <w:spacing w:after="160" w:line="259" w:lineRule="auto"/>
        <w:jc w:val="left"/>
        <w:rPr>
          <w:sz w:val="22"/>
          <w:szCs w:val="22"/>
        </w:rPr>
      </w:pPr>
      <w:r>
        <w:rPr>
          <w:sz w:val="22"/>
          <w:szCs w:val="22"/>
        </w:rPr>
        <w:t>………………………</w:t>
      </w:r>
      <w:proofErr w:type="gramStart"/>
      <w:r>
        <w:rPr>
          <w:sz w:val="22"/>
          <w:szCs w:val="22"/>
        </w:rPr>
        <w:t>…….</w:t>
      </w:r>
      <w:proofErr w:type="gramEnd"/>
      <w:r>
        <w:rPr>
          <w:sz w:val="22"/>
          <w:szCs w:val="22"/>
        </w:rPr>
        <w:t>…………………………………….......</w:t>
      </w:r>
      <w:r w:rsidRPr="00B246F9">
        <w:rPr>
          <w:sz w:val="22"/>
          <w:szCs w:val="22"/>
        </w:rPr>
        <w:t>……конец формы…………</w:t>
      </w:r>
      <w:r>
        <w:rPr>
          <w:sz w:val="22"/>
          <w:szCs w:val="22"/>
        </w:rPr>
        <w:t>……………………………………………………………………..</w:t>
      </w:r>
    </w:p>
    <w:tbl>
      <w:tblPr>
        <w:tblW w:w="16784" w:type="dxa"/>
        <w:tblInd w:w="851" w:type="dxa"/>
        <w:tblBorders>
          <w:insideH w:val="single" w:sz="4" w:space="0" w:color="auto"/>
        </w:tblBorders>
        <w:tblLook w:val="04A0" w:firstRow="1" w:lastRow="0" w:firstColumn="1" w:lastColumn="0" w:noHBand="0" w:noVBand="1"/>
      </w:tblPr>
      <w:tblGrid>
        <w:gridCol w:w="9072"/>
        <w:gridCol w:w="7712"/>
      </w:tblGrid>
      <w:tr w:rsidR="00F25E78" w:rsidRPr="00B246F9" w14:paraId="09A2DFD7" w14:textId="77777777" w:rsidTr="000C1A5E">
        <w:tc>
          <w:tcPr>
            <w:tcW w:w="9072" w:type="dxa"/>
            <w:shd w:val="clear" w:color="auto" w:fill="auto"/>
          </w:tcPr>
          <w:p w14:paraId="536B226F" w14:textId="77777777" w:rsidR="00F25E78" w:rsidRPr="00B246F9" w:rsidRDefault="00F25E78" w:rsidP="00F25E78">
            <w:pPr>
              <w:spacing w:after="0" w:line="259" w:lineRule="auto"/>
              <w:jc w:val="left"/>
              <w:rPr>
                <w:bCs/>
                <w:sz w:val="22"/>
                <w:szCs w:val="22"/>
              </w:rPr>
            </w:pPr>
            <w:r w:rsidRPr="00B246F9">
              <w:rPr>
                <w:bCs/>
                <w:sz w:val="22"/>
                <w:szCs w:val="22"/>
              </w:rPr>
              <w:t xml:space="preserve">Заказчик: </w:t>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p>
          <w:p w14:paraId="5014F123" w14:textId="77777777" w:rsidR="00F25E78" w:rsidRDefault="00F25E78" w:rsidP="00F25E78">
            <w:pPr>
              <w:spacing w:after="0" w:line="259" w:lineRule="auto"/>
              <w:jc w:val="left"/>
              <w:rPr>
                <w:sz w:val="22"/>
                <w:szCs w:val="22"/>
              </w:rPr>
            </w:pPr>
            <w:r>
              <w:rPr>
                <w:sz w:val="22"/>
                <w:szCs w:val="22"/>
              </w:rPr>
              <w:t xml:space="preserve">ГАУ ВО «Мой бизнес»  </w:t>
            </w:r>
          </w:p>
          <w:p w14:paraId="4E73AC5F" w14:textId="77777777" w:rsidR="00F25E78" w:rsidRPr="00B246F9" w:rsidRDefault="00F25E78" w:rsidP="000C1A5E">
            <w:pPr>
              <w:spacing w:line="259" w:lineRule="auto"/>
              <w:jc w:val="left"/>
              <w:rPr>
                <w:sz w:val="22"/>
                <w:szCs w:val="22"/>
              </w:rPr>
            </w:pPr>
            <w:r>
              <w:rPr>
                <w:sz w:val="22"/>
                <w:szCs w:val="22"/>
              </w:rPr>
              <w:t xml:space="preserve"> </w:t>
            </w:r>
          </w:p>
          <w:p w14:paraId="46A89E7D" w14:textId="77777777" w:rsidR="00F25E78" w:rsidRPr="00B246F9" w:rsidRDefault="00F25E78" w:rsidP="000C1A5E">
            <w:pPr>
              <w:spacing w:line="259" w:lineRule="auto"/>
              <w:jc w:val="left"/>
              <w:rPr>
                <w:sz w:val="22"/>
                <w:szCs w:val="22"/>
              </w:rPr>
            </w:pPr>
            <w:r w:rsidRPr="00B246F9">
              <w:rPr>
                <w:sz w:val="22"/>
                <w:szCs w:val="22"/>
              </w:rPr>
              <w:t>Директор ___________________</w:t>
            </w:r>
            <w:r w:rsidRPr="00B246F9">
              <w:rPr>
                <w:bCs/>
                <w:sz w:val="22"/>
                <w:szCs w:val="22"/>
              </w:rPr>
              <w:t xml:space="preserve"> </w:t>
            </w:r>
          </w:p>
          <w:p w14:paraId="4DD5036A" w14:textId="77777777" w:rsidR="00F25E78" w:rsidRPr="00B246F9" w:rsidRDefault="00F25E78" w:rsidP="000C1A5E">
            <w:pPr>
              <w:spacing w:line="259" w:lineRule="auto"/>
              <w:jc w:val="left"/>
              <w:rPr>
                <w:sz w:val="22"/>
                <w:szCs w:val="22"/>
              </w:rPr>
            </w:pPr>
            <w:r w:rsidRPr="00B246F9">
              <w:rPr>
                <w:sz w:val="22"/>
                <w:szCs w:val="22"/>
                <w:vertAlign w:val="superscript"/>
              </w:rPr>
              <w:t>М.П.</w:t>
            </w:r>
            <w:r w:rsidRPr="00B246F9">
              <w:rPr>
                <w:sz w:val="22"/>
                <w:szCs w:val="22"/>
                <w:vertAlign w:val="superscript"/>
              </w:rPr>
              <w:tab/>
            </w:r>
            <w:r w:rsidRPr="00B246F9">
              <w:rPr>
                <w:sz w:val="22"/>
                <w:szCs w:val="22"/>
                <w:vertAlign w:val="superscript"/>
              </w:rPr>
              <w:tab/>
            </w:r>
          </w:p>
        </w:tc>
        <w:tc>
          <w:tcPr>
            <w:tcW w:w="7712" w:type="dxa"/>
            <w:shd w:val="clear" w:color="auto" w:fill="auto"/>
          </w:tcPr>
          <w:p w14:paraId="7FF0E9D2" w14:textId="77777777" w:rsidR="00F25E78" w:rsidRDefault="00F25E78" w:rsidP="000C1A5E">
            <w:pPr>
              <w:spacing w:after="160" w:line="259" w:lineRule="auto"/>
              <w:jc w:val="left"/>
              <w:rPr>
                <w:bCs/>
                <w:sz w:val="22"/>
                <w:szCs w:val="22"/>
              </w:rPr>
            </w:pPr>
            <w:r>
              <w:rPr>
                <w:bCs/>
                <w:sz w:val="22"/>
                <w:szCs w:val="22"/>
              </w:rPr>
              <w:t>Исполнитель:</w:t>
            </w:r>
          </w:p>
          <w:p w14:paraId="58472834" w14:textId="77777777" w:rsidR="00F25E78" w:rsidRPr="00B246F9" w:rsidRDefault="00F25E78" w:rsidP="000C1A5E">
            <w:pPr>
              <w:spacing w:after="160" w:line="259" w:lineRule="auto"/>
              <w:jc w:val="left"/>
              <w:rPr>
                <w:bCs/>
                <w:sz w:val="22"/>
                <w:szCs w:val="22"/>
              </w:rPr>
            </w:pPr>
          </w:p>
          <w:p w14:paraId="3CDE4A1A" w14:textId="77777777" w:rsidR="00F25E78" w:rsidRPr="00B246F9" w:rsidRDefault="00F25E78" w:rsidP="000C1A5E">
            <w:pPr>
              <w:spacing w:line="259" w:lineRule="auto"/>
              <w:jc w:val="left"/>
              <w:rPr>
                <w:bCs/>
                <w:sz w:val="22"/>
                <w:szCs w:val="22"/>
              </w:rPr>
            </w:pPr>
            <w:r w:rsidRPr="00B246F9">
              <w:rPr>
                <w:bCs/>
                <w:sz w:val="22"/>
                <w:szCs w:val="22"/>
              </w:rPr>
              <w:t>______________________</w:t>
            </w:r>
          </w:p>
          <w:p w14:paraId="36CDA0E9" w14:textId="77777777" w:rsidR="00F25E78" w:rsidRPr="00B246F9" w:rsidRDefault="00F25E78" w:rsidP="000C1A5E">
            <w:pPr>
              <w:spacing w:line="259" w:lineRule="auto"/>
              <w:jc w:val="left"/>
              <w:rPr>
                <w:sz w:val="22"/>
                <w:szCs w:val="22"/>
              </w:rPr>
            </w:pPr>
            <w:r w:rsidRPr="00B246F9">
              <w:rPr>
                <w:sz w:val="22"/>
                <w:szCs w:val="22"/>
                <w:vertAlign w:val="superscript"/>
              </w:rPr>
              <w:t>М.П.</w:t>
            </w:r>
          </w:p>
        </w:tc>
      </w:tr>
    </w:tbl>
    <w:p w14:paraId="487202BD" w14:textId="77777777" w:rsidR="00F25E78" w:rsidRPr="0073452E" w:rsidRDefault="00F25E78" w:rsidP="00F25E78">
      <w:pPr>
        <w:spacing w:after="160" w:line="259" w:lineRule="auto"/>
        <w:jc w:val="left"/>
        <w:rPr>
          <w:b/>
          <w:sz w:val="22"/>
          <w:szCs w:val="22"/>
        </w:rPr>
        <w:sectPr w:rsidR="00F25E78" w:rsidRPr="0073452E" w:rsidSect="00A1609C">
          <w:headerReference w:type="default" r:id="rId9"/>
          <w:pgSz w:w="16838" w:h="11906" w:orient="landscape"/>
          <w:pgMar w:top="992" w:right="1134" w:bottom="993" w:left="1134" w:header="709" w:footer="709" w:gutter="0"/>
          <w:cols w:space="708"/>
          <w:docGrid w:linePitch="381"/>
        </w:sectPr>
      </w:pPr>
    </w:p>
    <w:p w14:paraId="70791477" w14:textId="39541BE0" w:rsidR="00ED42C7" w:rsidRDefault="00ED42C7" w:rsidP="00F25E78">
      <w:pPr>
        <w:pStyle w:val="msonormalcxspmiddle"/>
        <w:tabs>
          <w:tab w:val="left" w:pos="0"/>
        </w:tabs>
        <w:spacing w:before="0" w:beforeAutospacing="0" w:after="0" w:afterAutospacing="0"/>
        <w:contextualSpacing/>
        <w:jc w:val="both"/>
        <w:outlineLvl w:val="0"/>
        <w:rPr>
          <w:color w:val="000000"/>
        </w:rPr>
      </w:pPr>
    </w:p>
    <w:sectPr w:rsidR="00ED42C7" w:rsidSect="00247E4F">
      <w:pgSz w:w="11906" w:h="16838"/>
      <w:pgMar w:top="1135" w:right="992"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B261" w14:textId="77777777" w:rsidR="00372B69" w:rsidRDefault="00372B69" w:rsidP="00927890">
      <w:pPr>
        <w:spacing w:after="0"/>
      </w:pPr>
      <w:r>
        <w:separator/>
      </w:r>
    </w:p>
  </w:endnote>
  <w:endnote w:type="continuationSeparator" w:id="0">
    <w:p w14:paraId="66100768" w14:textId="77777777" w:rsidR="00372B69" w:rsidRDefault="00372B69" w:rsidP="00927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FEF1A" w14:textId="77777777" w:rsidR="00372B69" w:rsidRDefault="00372B69" w:rsidP="00927890">
      <w:pPr>
        <w:spacing w:after="0"/>
      </w:pPr>
      <w:r>
        <w:separator/>
      </w:r>
    </w:p>
  </w:footnote>
  <w:footnote w:type="continuationSeparator" w:id="0">
    <w:p w14:paraId="6E01E5F1" w14:textId="77777777" w:rsidR="00372B69" w:rsidRDefault="00372B69" w:rsidP="009278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D903" w14:textId="77777777" w:rsidR="00F25E78" w:rsidRDefault="00F25E78">
    <w:pPr>
      <w:pStyle w:val="aa"/>
    </w:pPr>
  </w:p>
  <w:p w14:paraId="1E952574" w14:textId="77777777" w:rsidR="00F25E78" w:rsidRDefault="00F25E78"/>
  <w:p w14:paraId="5ACA930E" w14:textId="77777777" w:rsidR="00F25E78" w:rsidRDefault="00F25E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8EC8" w14:textId="77777777" w:rsidR="00F25E78" w:rsidRPr="00891AD6" w:rsidRDefault="00F25E78" w:rsidP="00530979">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6EF1" w14:textId="77777777" w:rsidR="00F25E78" w:rsidRDefault="00F25E78">
    <w:pPr>
      <w:pStyle w:val="aa"/>
      <w:jc w:val="center"/>
    </w:pPr>
    <w:r>
      <w:fldChar w:fldCharType="begin"/>
    </w:r>
    <w:r>
      <w:instrText>PAGE   \* MERGEFORMAT</w:instrText>
    </w:r>
    <w:r>
      <w:fldChar w:fldCharType="separate"/>
    </w:r>
    <w:r w:rsidR="00D1576E">
      <w:rPr>
        <w:noProof/>
      </w:rPr>
      <w:t>7</w:t>
    </w:r>
    <w:r>
      <w:fldChar w:fldCharType="end"/>
    </w:r>
  </w:p>
  <w:p w14:paraId="3569FFC0" w14:textId="77777777" w:rsidR="00F25E78" w:rsidRDefault="00F25E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F5144"/>
    <w:multiLevelType w:val="multilevel"/>
    <w:tmpl w:val="28BACE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8FD613D"/>
    <w:multiLevelType w:val="hybridMultilevel"/>
    <w:tmpl w:val="7A50C16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4D3A03"/>
    <w:multiLevelType w:val="hybridMultilevel"/>
    <w:tmpl w:val="64CC3BA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812E5"/>
    <w:multiLevelType w:val="hybridMultilevel"/>
    <w:tmpl w:val="2A16F9C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6"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0663F16"/>
    <w:multiLevelType w:val="multilevel"/>
    <w:tmpl w:val="46AA416A"/>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1CB3E6C"/>
    <w:multiLevelType w:val="hybridMultilevel"/>
    <w:tmpl w:val="ED567B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90"/>
    <w:rsid w:val="00024E3A"/>
    <w:rsid w:val="000578BE"/>
    <w:rsid w:val="00065184"/>
    <w:rsid w:val="0006668A"/>
    <w:rsid w:val="00083BF9"/>
    <w:rsid w:val="00093267"/>
    <w:rsid w:val="001473DB"/>
    <w:rsid w:val="001A55D2"/>
    <w:rsid w:val="001D6819"/>
    <w:rsid w:val="001F338A"/>
    <w:rsid w:val="00204AA6"/>
    <w:rsid w:val="00247E4F"/>
    <w:rsid w:val="002D7CB6"/>
    <w:rsid w:val="00372B69"/>
    <w:rsid w:val="003E6B34"/>
    <w:rsid w:val="00470193"/>
    <w:rsid w:val="00472FBD"/>
    <w:rsid w:val="0049165A"/>
    <w:rsid w:val="004A1E70"/>
    <w:rsid w:val="005025E9"/>
    <w:rsid w:val="005365A1"/>
    <w:rsid w:val="005805AD"/>
    <w:rsid w:val="00607396"/>
    <w:rsid w:val="00634616"/>
    <w:rsid w:val="00641426"/>
    <w:rsid w:val="006510F8"/>
    <w:rsid w:val="00671D45"/>
    <w:rsid w:val="006E36BC"/>
    <w:rsid w:val="00772258"/>
    <w:rsid w:val="00787966"/>
    <w:rsid w:val="007D04BF"/>
    <w:rsid w:val="007D56F3"/>
    <w:rsid w:val="00805E08"/>
    <w:rsid w:val="0082590D"/>
    <w:rsid w:val="00843FA2"/>
    <w:rsid w:val="008453DB"/>
    <w:rsid w:val="00873B03"/>
    <w:rsid w:val="00927890"/>
    <w:rsid w:val="009422D8"/>
    <w:rsid w:val="00A354BC"/>
    <w:rsid w:val="00A369D5"/>
    <w:rsid w:val="00A729B5"/>
    <w:rsid w:val="00AB69A7"/>
    <w:rsid w:val="00AD5AC8"/>
    <w:rsid w:val="00B647C2"/>
    <w:rsid w:val="00C2581D"/>
    <w:rsid w:val="00D1576E"/>
    <w:rsid w:val="00D514B0"/>
    <w:rsid w:val="00D646CB"/>
    <w:rsid w:val="00E3397C"/>
    <w:rsid w:val="00E5129C"/>
    <w:rsid w:val="00E6240D"/>
    <w:rsid w:val="00ED42C7"/>
    <w:rsid w:val="00F05E49"/>
    <w:rsid w:val="00F25E78"/>
    <w:rsid w:val="00F277CC"/>
    <w:rsid w:val="00F3595C"/>
    <w:rsid w:val="00F4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CDC2"/>
  <w15:docId w15:val="{830689AD-2120-4930-84A1-6E93A79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927890"/>
    <w:pPr>
      <w:keepNext/>
      <w:spacing w:before="240"/>
      <w:jc w:val="center"/>
      <w:outlineLvl w:val="0"/>
    </w:pPr>
    <w:rPr>
      <w:b/>
      <w:kern w:val="28"/>
      <w:sz w:val="36"/>
      <w:szCs w:val="20"/>
    </w:rPr>
  </w:style>
  <w:style w:type="paragraph" w:styleId="3">
    <w:name w:val="heading 3"/>
    <w:basedOn w:val="a"/>
    <w:next w:val="a"/>
    <w:link w:val="30"/>
    <w:uiPriority w:val="9"/>
    <w:semiHidden/>
    <w:unhideWhenUsed/>
    <w:qFormat/>
    <w:rsid w:val="00927890"/>
    <w:pPr>
      <w:keepNext/>
      <w:spacing w:before="24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927890"/>
    <w:rPr>
      <w:rFonts w:ascii="Times New Roman" w:eastAsia="Times New Roman" w:hAnsi="Times New Roman" w:cs="Times New Roman"/>
      <w:b/>
      <w:kern w:val="28"/>
      <w:sz w:val="36"/>
      <w:szCs w:val="20"/>
      <w:lang w:eastAsia="ru-RU"/>
    </w:rPr>
  </w:style>
  <w:style w:type="character" w:customStyle="1" w:styleId="30">
    <w:name w:val="Заголовок 3 Знак"/>
    <w:basedOn w:val="a0"/>
    <w:link w:val="3"/>
    <w:uiPriority w:val="9"/>
    <w:semiHidden/>
    <w:rsid w:val="00927890"/>
    <w:rPr>
      <w:rFonts w:ascii="Cambria" w:eastAsia="Times New Roman" w:hAnsi="Cambria" w:cs="Times New Roman"/>
      <w:b/>
      <w:bCs/>
      <w:sz w:val="26"/>
      <w:szCs w:val="26"/>
      <w:lang w:val="x-none" w:eastAsia="x-none"/>
    </w:rPr>
  </w:style>
  <w:style w:type="paragraph" w:styleId="a3">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a4"/>
    <w:qFormat/>
    <w:rsid w:val="00927890"/>
    <w:pPr>
      <w:spacing w:after="120"/>
    </w:pPr>
    <w:rPr>
      <w:szCs w:val="20"/>
    </w:rPr>
  </w:style>
  <w:style w:type="character" w:customStyle="1" w:styleId="a4">
    <w:name w:val="Основной текст Знак"/>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bt Знак"/>
    <w:basedOn w:val="a0"/>
    <w:link w:val="a3"/>
    <w:rsid w:val="00927890"/>
    <w:rPr>
      <w:rFonts w:ascii="Times New Roman" w:eastAsia="Times New Roman" w:hAnsi="Times New Roman" w:cs="Times New Roman"/>
      <w:sz w:val="24"/>
      <w:szCs w:val="20"/>
      <w:lang w:eastAsia="ru-RU"/>
    </w:rPr>
  </w:style>
  <w:style w:type="character" w:styleId="a5">
    <w:name w:val="footnote reference"/>
    <w:aliases w:val="Знак сноски-FN,Ciae niinee-FN,fr,Used by Word for Help footnote symbols"/>
    <w:rsid w:val="00927890"/>
    <w:rPr>
      <w:rFonts w:ascii="Times New Roman" w:hAnsi="Times New Roman" w:cs="Times New Roman"/>
      <w:vertAlign w:val="superscript"/>
    </w:rPr>
  </w:style>
  <w:style w:type="paragraph" w:styleId="a6">
    <w:name w:val="footnote text"/>
    <w:aliases w:val="Footnote Text Char,Знак Char1,Знак2 Char,Знак21 Char,Знак1 Char,Body Text Indent 2 Char1,Знак211 Char,Основной текст с отступом 22 Char,Основной текст с отступом2 Char,Body Text Indent 2 Char Char,Знак Char1 Знак Знак Char,Знак2,Знак21"/>
    <w:basedOn w:val="a"/>
    <w:link w:val="a7"/>
    <w:qFormat/>
    <w:rsid w:val="00927890"/>
    <w:rPr>
      <w:sz w:val="20"/>
      <w:szCs w:val="20"/>
    </w:rPr>
  </w:style>
  <w:style w:type="character" w:customStyle="1" w:styleId="a7">
    <w:name w:val="Текст сноски Знак"/>
    <w:aliases w:val="Footnote Text Char Знак,Знак Char1 Знак,Знак2 Char Знак,Знак21 Char Знак,Знак1 Char Знак,Body Text Indent 2 Char1 Знак,Знак211 Char Знак,Основной текст с отступом 22 Char Знак,Основной текст с отступом2 Char Знак,Знак2 Знак,Знак21 Знак"/>
    <w:basedOn w:val="a0"/>
    <w:link w:val="a6"/>
    <w:rsid w:val="0092789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2789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927890"/>
    <w:rPr>
      <w:rFonts w:ascii="Arial" w:eastAsia="Times New Roman" w:hAnsi="Arial" w:cs="Times New Roman"/>
      <w:lang w:eastAsia="ru-RU"/>
    </w:rPr>
  </w:style>
  <w:style w:type="character" w:customStyle="1" w:styleId="2">
    <w:name w:val="Основной текст (2)_"/>
    <w:link w:val="21"/>
    <w:locked/>
    <w:rsid w:val="00927890"/>
    <w:rPr>
      <w:sz w:val="28"/>
      <w:shd w:val="clear" w:color="auto" w:fill="FFFFFF"/>
    </w:rPr>
  </w:style>
  <w:style w:type="paragraph" w:customStyle="1" w:styleId="21">
    <w:name w:val="Основной текст (2)1"/>
    <w:basedOn w:val="a"/>
    <w:link w:val="2"/>
    <w:rsid w:val="00927890"/>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927890"/>
    <w:pPr>
      <w:spacing w:before="100" w:beforeAutospacing="1" w:after="100" w:afterAutospacing="1"/>
      <w:jc w:val="left"/>
    </w:pPr>
  </w:style>
  <w:style w:type="paragraph" w:customStyle="1" w:styleId="msonormalcxsplast">
    <w:name w:val="msonormalcxsplast"/>
    <w:basedOn w:val="a"/>
    <w:rsid w:val="00927890"/>
    <w:pPr>
      <w:spacing w:before="100" w:beforeAutospacing="1" w:after="100" w:afterAutospacing="1"/>
      <w:jc w:val="left"/>
    </w:pPr>
  </w:style>
  <w:style w:type="paragraph" w:styleId="a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9"/>
    <w:uiPriority w:val="34"/>
    <w:qFormat/>
    <w:rsid w:val="00927890"/>
    <w:pPr>
      <w:spacing w:after="200" w:line="276" w:lineRule="auto"/>
      <w:ind w:left="720"/>
      <w:contextualSpacing/>
      <w:jc w:val="left"/>
    </w:pPr>
    <w:rPr>
      <w:rFonts w:ascii="Calibri" w:hAnsi="Calibri"/>
      <w:sz w:val="22"/>
      <w:szCs w:val="22"/>
      <w:lang w:eastAsia="en-US"/>
    </w:rPr>
  </w:style>
  <w:style w:type="paragraph" w:styleId="aa">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b"/>
    <w:uiPriority w:val="99"/>
    <w:rsid w:val="00927890"/>
    <w:pPr>
      <w:tabs>
        <w:tab w:val="center" w:pos="4677"/>
        <w:tab w:val="right" w:pos="9355"/>
      </w:tabs>
    </w:pPr>
  </w:style>
  <w:style w:type="character" w:customStyle="1" w:styleId="ab">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a"/>
    <w:uiPriority w:val="99"/>
    <w:rsid w:val="00927890"/>
    <w:rPr>
      <w:rFonts w:ascii="Times New Roman" w:eastAsia="Times New Roman" w:hAnsi="Times New Roman" w:cs="Times New Roman"/>
      <w:sz w:val="24"/>
      <w:szCs w:val="24"/>
      <w:lang w:eastAsia="ru-RU"/>
    </w:rPr>
  </w:style>
  <w:style w:type="character" w:customStyle="1" w:styleId="a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8"/>
    <w:uiPriority w:val="34"/>
    <w:qFormat/>
    <w:rsid w:val="00927890"/>
    <w:rPr>
      <w:rFonts w:ascii="Calibri" w:eastAsia="Times New Roman" w:hAnsi="Calibri" w:cs="Times New Roman"/>
    </w:rPr>
  </w:style>
  <w:style w:type="character" w:styleId="ac">
    <w:name w:val="Hyperlink"/>
    <w:basedOn w:val="a0"/>
    <w:uiPriority w:val="99"/>
    <w:unhideWhenUsed/>
    <w:rsid w:val="00AD5AC8"/>
    <w:rPr>
      <w:color w:val="0563C1" w:themeColor="hyperlink"/>
      <w:u w:val="single"/>
    </w:rPr>
  </w:style>
  <w:style w:type="paragraph" w:customStyle="1" w:styleId="ConsPlusNonformat">
    <w:name w:val="ConsPlusNonformat"/>
    <w:rsid w:val="00AD5AC8"/>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3</cp:revision>
  <dcterms:created xsi:type="dcterms:W3CDTF">2021-01-26T06:32:00Z</dcterms:created>
  <dcterms:modified xsi:type="dcterms:W3CDTF">2021-01-28T11:11:00Z</dcterms:modified>
</cp:coreProperties>
</file>